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78BDB" w14:textId="6B703A7B" w:rsidR="00032C97" w:rsidRPr="00DC6DB0" w:rsidRDefault="00032C97" w:rsidP="00032C97">
      <w:pPr>
        <w:pStyle w:val="Default"/>
        <w:jc w:val="center"/>
        <w:rPr>
          <w:rFonts w:ascii="Arial" w:hAnsi="Arial" w:cs="Arial"/>
          <w:b/>
          <w:bCs/>
          <w:sz w:val="44"/>
          <w:szCs w:val="44"/>
        </w:rPr>
      </w:pPr>
      <w:bookmarkStart w:id="0" w:name="_Toc20146240"/>
      <w:r>
        <w:rPr>
          <w:rFonts w:ascii="Arial" w:hAnsi="Arial" w:cs="Arial"/>
          <w:b/>
          <w:bCs/>
          <w:noProof/>
          <w:sz w:val="36"/>
          <w:szCs w:val="36"/>
          <w:lang w:eastAsia="en-GB"/>
        </w:rPr>
        <w:drawing>
          <wp:anchor distT="0" distB="0" distL="114300" distR="114300" simplePos="0" relativeHeight="251659264" behindDoc="1" locked="0" layoutInCell="1" allowOverlap="1" wp14:anchorId="442D39AF" wp14:editId="160AC26C">
            <wp:simplePos x="0" y="0"/>
            <wp:positionH relativeFrom="margin">
              <wp:align>center</wp:align>
            </wp:positionH>
            <wp:positionV relativeFrom="paragraph">
              <wp:posOffset>825500</wp:posOffset>
            </wp:positionV>
            <wp:extent cx="3792855" cy="3562985"/>
            <wp:effectExtent l="0" t="0" r="0" b="0"/>
            <wp:wrapTight wrapText="bothSides">
              <wp:wrapPolygon edited="0">
                <wp:start x="9981" y="1963"/>
                <wp:lineTo x="4448" y="2425"/>
                <wp:lineTo x="3038" y="2887"/>
                <wp:lineTo x="3038" y="4042"/>
                <wp:lineTo x="1844" y="4966"/>
                <wp:lineTo x="1844" y="5312"/>
                <wp:lineTo x="2387" y="5890"/>
                <wp:lineTo x="1736" y="6467"/>
                <wp:lineTo x="1844" y="6814"/>
                <wp:lineTo x="2604" y="7738"/>
                <wp:lineTo x="1085" y="7853"/>
                <wp:lineTo x="868" y="8084"/>
                <wp:lineTo x="976" y="9585"/>
                <wp:lineTo x="2061" y="11433"/>
                <wp:lineTo x="2061" y="11549"/>
                <wp:lineTo x="2929" y="13628"/>
                <wp:lineTo x="7594" y="15129"/>
                <wp:lineTo x="8462" y="15129"/>
                <wp:lineTo x="4882" y="15937"/>
                <wp:lineTo x="3146" y="16515"/>
                <wp:lineTo x="2929" y="18478"/>
                <wp:lineTo x="7377" y="18824"/>
                <wp:lineTo x="9872" y="20210"/>
                <wp:lineTo x="9981" y="20441"/>
                <wp:lineTo x="11608" y="20441"/>
                <wp:lineTo x="11717" y="20210"/>
                <wp:lineTo x="14212" y="18824"/>
                <wp:lineTo x="18551" y="18824"/>
                <wp:lineTo x="18877" y="18132"/>
                <wp:lineTo x="18335" y="16977"/>
                <wp:lineTo x="18443" y="16399"/>
                <wp:lineTo x="15839" y="15475"/>
                <wp:lineTo x="13995" y="15129"/>
                <wp:lineTo x="18768" y="13512"/>
                <wp:lineTo x="19636" y="11433"/>
                <wp:lineTo x="20721" y="9585"/>
                <wp:lineTo x="20938" y="8200"/>
                <wp:lineTo x="20504" y="7853"/>
                <wp:lineTo x="18985" y="7738"/>
                <wp:lineTo x="19745" y="7160"/>
                <wp:lineTo x="19853" y="6467"/>
                <wp:lineTo x="19311" y="5890"/>
                <wp:lineTo x="19962" y="5312"/>
                <wp:lineTo x="19853" y="4966"/>
                <wp:lineTo x="18551" y="4042"/>
                <wp:lineTo x="18768" y="2887"/>
                <wp:lineTo x="17467" y="2541"/>
                <wp:lineTo x="12368" y="1963"/>
                <wp:lineTo x="9981" y="1963"/>
              </wp:wrapPolygon>
            </wp:wrapTight>
            <wp:docPr id="1" name="Picture 1" descr="G:\My Drive\harding\2020-2021\Logo\St Marks 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0-2021\Logo\St Marks Logo-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855" cy="356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7F9">
        <w:rPr>
          <w:rFonts w:ascii="Arial" w:hAnsi="Arial" w:cs="Arial"/>
          <w:b/>
          <w:bCs/>
          <w:sz w:val="44"/>
          <w:szCs w:val="44"/>
        </w:rPr>
        <w:t>Attendanc</w:t>
      </w:r>
      <w:r w:rsidR="00AA4D68">
        <w:rPr>
          <w:rFonts w:ascii="Arial" w:hAnsi="Arial" w:cs="Arial"/>
          <w:b/>
          <w:bCs/>
          <w:sz w:val="44"/>
          <w:szCs w:val="44"/>
        </w:rPr>
        <w:t>e</w:t>
      </w:r>
      <w:r w:rsidRPr="00DC6DB0">
        <w:rPr>
          <w:rFonts w:ascii="Arial" w:hAnsi="Arial" w:cs="Arial"/>
          <w:b/>
          <w:bCs/>
          <w:sz w:val="44"/>
          <w:szCs w:val="44"/>
        </w:rPr>
        <w:t xml:space="preserve"> Policy and Guidance</w:t>
      </w:r>
      <w:r w:rsidR="00EA1683">
        <w:rPr>
          <w:rFonts w:ascii="Arial" w:hAnsi="Arial" w:cs="Arial"/>
          <w:b/>
          <w:bCs/>
          <w:sz w:val="44"/>
          <w:szCs w:val="44"/>
        </w:rPr>
        <w:t xml:space="preserve"> 2023-2024</w:t>
      </w:r>
    </w:p>
    <w:p w14:paraId="415C0687" w14:textId="77777777" w:rsidR="00032C97" w:rsidRDefault="00032C97" w:rsidP="009739D2">
      <w:pPr>
        <w:rPr>
          <w:b/>
          <w:bCs/>
          <w:sz w:val="48"/>
          <w:szCs w:val="48"/>
        </w:rPr>
      </w:pPr>
    </w:p>
    <w:p w14:paraId="3DECCFB7" w14:textId="77777777" w:rsidR="00032C97" w:rsidRDefault="00032C97" w:rsidP="009739D2">
      <w:pPr>
        <w:rPr>
          <w:b/>
          <w:bCs/>
          <w:sz w:val="48"/>
          <w:szCs w:val="48"/>
        </w:rPr>
      </w:pPr>
    </w:p>
    <w:p w14:paraId="5C3199B0" w14:textId="77777777" w:rsidR="00032C97" w:rsidRDefault="00032C97" w:rsidP="009739D2">
      <w:pPr>
        <w:rPr>
          <w:b/>
          <w:bCs/>
          <w:sz w:val="48"/>
          <w:szCs w:val="48"/>
        </w:rPr>
      </w:pPr>
    </w:p>
    <w:p w14:paraId="6DEBFA7A" w14:textId="77777777" w:rsidR="00032C97" w:rsidRDefault="00032C97" w:rsidP="009739D2">
      <w:pPr>
        <w:rPr>
          <w:b/>
          <w:bCs/>
          <w:sz w:val="48"/>
          <w:szCs w:val="48"/>
        </w:rPr>
      </w:pPr>
    </w:p>
    <w:p w14:paraId="429BC660" w14:textId="77777777" w:rsidR="00032C97" w:rsidRDefault="00032C97" w:rsidP="009739D2">
      <w:pPr>
        <w:rPr>
          <w:b/>
          <w:bCs/>
          <w:sz w:val="48"/>
          <w:szCs w:val="48"/>
        </w:rPr>
      </w:pPr>
    </w:p>
    <w:p w14:paraId="19AC11D1" w14:textId="77777777" w:rsidR="00032C97" w:rsidRDefault="00032C97" w:rsidP="009739D2">
      <w:pPr>
        <w:rPr>
          <w:b/>
          <w:bCs/>
          <w:sz w:val="48"/>
          <w:szCs w:val="48"/>
        </w:rPr>
      </w:pPr>
    </w:p>
    <w:p w14:paraId="75631B2B" w14:textId="77777777" w:rsidR="00032C97" w:rsidRDefault="00032C97" w:rsidP="009739D2">
      <w:pPr>
        <w:rPr>
          <w:b/>
          <w:bCs/>
          <w:sz w:val="48"/>
          <w:szCs w:val="48"/>
        </w:rPr>
      </w:pPr>
    </w:p>
    <w:p w14:paraId="1F17654D" w14:textId="77777777" w:rsidR="00032C97" w:rsidRDefault="00032C97" w:rsidP="009739D2">
      <w:pPr>
        <w:rPr>
          <w:b/>
          <w:bCs/>
          <w:sz w:val="48"/>
          <w:szCs w:val="48"/>
        </w:rPr>
      </w:pPr>
    </w:p>
    <w:p w14:paraId="3F4133BC" w14:textId="77777777" w:rsidR="00032C97" w:rsidRDefault="00032C97" w:rsidP="009739D2">
      <w:pPr>
        <w:rPr>
          <w:b/>
          <w:bCs/>
          <w:sz w:val="48"/>
          <w:szCs w:val="48"/>
        </w:rPr>
      </w:pPr>
    </w:p>
    <w:tbl>
      <w:tblPr>
        <w:tblpPr w:leftFromText="180" w:rightFromText="180" w:vertAnchor="text" w:horzAnchor="margin" w:tblpY="454"/>
        <w:tblW w:w="9286" w:type="dxa"/>
        <w:tblLook w:val="04A0" w:firstRow="1" w:lastRow="0" w:firstColumn="1" w:lastColumn="0" w:noHBand="0" w:noVBand="1"/>
      </w:tblPr>
      <w:tblGrid>
        <w:gridCol w:w="4643"/>
        <w:gridCol w:w="4643"/>
      </w:tblGrid>
      <w:tr w:rsidR="00194CBC" w:rsidRPr="006108AD" w14:paraId="6C8736E2" w14:textId="77777777" w:rsidTr="00194CBC">
        <w:tc>
          <w:tcPr>
            <w:tcW w:w="4643" w:type="dxa"/>
          </w:tcPr>
          <w:p w14:paraId="78A61F72" w14:textId="77777777" w:rsidR="00194CBC" w:rsidRDefault="00194CBC" w:rsidP="00194CBC">
            <w:pPr>
              <w:rPr>
                <w:rFonts w:ascii="Arial" w:hAnsi="Arial" w:cs="Arial"/>
                <w:b/>
                <w:bCs/>
                <w:sz w:val="36"/>
                <w:szCs w:val="36"/>
              </w:rPr>
            </w:pPr>
            <w:r>
              <w:rPr>
                <w:rFonts w:ascii="Arial" w:hAnsi="Arial" w:cs="Arial"/>
                <w:b/>
                <w:bCs/>
                <w:sz w:val="36"/>
                <w:szCs w:val="36"/>
              </w:rPr>
              <w:t>Written by:</w:t>
            </w:r>
          </w:p>
        </w:tc>
        <w:tc>
          <w:tcPr>
            <w:tcW w:w="4643" w:type="dxa"/>
          </w:tcPr>
          <w:p w14:paraId="181158C5" w14:textId="77777777" w:rsidR="00194CBC" w:rsidRPr="006108AD" w:rsidRDefault="00194CBC" w:rsidP="00194CBC">
            <w:pPr>
              <w:rPr>
                <w:rFonts w:ascii="Arial" w:hAnsi="Arial" w:cs="Arial"/>
                <w:b/>
                <w:bCs/>
                <w:sz w:val="28"/>
                <w:szCs w:val="28"/>
              </w:rPr>
            </w:pPr>
            <w:r>
              <w:rPr>
                <w:rFonts w:ascii="Arial" w:hAnsi="Arial" w:cs="Arial"/>
                <w:b/>
                <w:bCs/>
                <w:sz w:val="28"/>
                <w:szCs w:val="28"/>
              </w:rPr>
              <w:t xml:space="preserve">Emma Harding, </w:t>
            </w:r>
            <w:r w:rsidRPr="006108AD">
              <w:rPr>
                <w:rFonts w:ascii="Arial" w:hAnsi="Arial" w:cs="Arial"/>
                <w:b/>
                <w:bCs/>
                <w:sz w:val="28"/>
                <w:szCs w:val="28"/>
              </w:rPr>
              <w:t>Headteacher</w:t>
            </w:r>
            <w:r>
              <w:rPr>
                <w:rFonts w:ascii="Arial" w:hAnsi="Arial" w:cs="Arial"/>
                <w:b/>
                <w:bCs/>
                <w:sz w:val="28"/>
                <w:szCs w:val="28"/>
              </w:rPr>
              <w:t xml:space="preserve">. </w:t>
            </w:r>
            <w:r w:rsidRPr="00997466">
              <w:rPr>
                <w:rFonts w:ascii="Arial" w:hAnsi="Arial" w:cs="Arial"/>
                <w:b/>
                <w:bCs/>
                <w:sz w:val="24"/>
                <w:szCs w:val="24"/>
              </w:rPr>
              <w:t>Based on model policy by Stockport LA.</w:t>
            </w:r>
          </w:p>
        </w:tc>
      </w:tr>
      <w:tr w:rsidR="00194CBC" w:rsidRPr="006108AD" w14:paraId="047338A2" w14:textId="77777777" w:rsidTr="00194CBC">
        <w:tc>
          <w:tcPr>
            <w:tcW w:w="4643" w:type="dxa"/>
          </w:tcPr>
          <w:p w14:paraId="1A517A95" w14:textId="77777777" w:rsidR="00194CBC" w:rsidRDefault="00194CBC" w:rsidP="00194CBC">
            <w:pPr>
              <w:rPr>
                <w:rFonts w:ascii="Arial" w:hAnsi="Arial" w:cs="Arial"/>
                <w:b/>
                <w:bCs/>
                <w:sz w:val="36"/>
                <w:szCs w:val="36"/>
              </w:rPr>
            </w:pPr>
            <w:r>
              <w:rPr>
                <w:rFonts w:ascii="Arial" w:hAnsi="Arial" w:cs="Arial"/>
                <w:b/>
                <w:bCs/>
                <w:sz w:val="36"/>
                <w:szCs w:val="36"/>
              </w:rPr>
              <w:t>Date written:</w:t>
            </w:r>
          </w:p>
        </w:tc>
        <w:tc>
          <w:tcPr>
            <w:tcW w:w="4643" w:type="dxa"/>
          </w:tcPr>
          <w:p w14:paraId="42D870FC" w14:textId="77777777" w:rsidR="00194CBC" w:rsidRPr="006108AD" w:rsidRDefault="00194CBC" w:rsidP="00194CBC">
            <w:pPr>
              <w:rPr>
                <w:rFonts w:ascii="Arial" w:hAnsi="Arial" w:cs="Arial"/>
                <w:b/>
                <w:bCs/>
                <w:sz w:val="28"/>
                <w:szCs w:val="28"/>
              </w:rPr>
            </w:pPr>
            <w:r>
              <w:rPr>
                <w:rFonts w:ascii="Arial" w:hAnsi="Arial" w:cs="Arial"/>
                <w:b/>
                <w:bCs/>
                <w:sz w:val="28"/>
                <w:szCs w:val="28"/>
              </w:rPr>
              <w:t>September 2022</w:t>
            </w:r>
          </w:p>
        </w:tc>
      </w:tr>
      <w:tr w:rsidR="00194CBC" w:rsidRPr="006108AD" w14:paraId="5BE94E5E" w14:textId="77777777" w:rsidTr="00194CBC">
        <w:tc>
          <w:tcPr>
            <w:tcW w:w="4643" w:type="dxa"/>
          </w:tcPr>
          <w:p w14:paraId="53506476" w14:textId="77777777" w:rsidR="00194CBC" w:rsidRDefault="00194CBC" w:rsidP="00194CBC">
            <w:pPr>
              <w:rPr>
                <w:rFonts w:ascii="Arial" w:hAnsi="Arial" w:cs="Arial"/>
                <w:b/>
                <w:bCs/>
                <w:sz w:val="36"/>
                <w:szCs w:val="36"/>
              </w:rPr>
            </w:pPr>
            <w:r>
              <w:rPr>
                <w:rFonts w:ascii="Arial" w:hAnsi="Arial" w:cs="Arial"/>
                <w:b/>
                <w:bCs/>
                <w:sz w:val="36"/>
                <w:szCs w:val="36"/>
              </w:rPr>
              <w:t>Ratified by LGB:</w:t>
            </w:r>
          </w:p>
        </w:tc>
        <w:tc>
          <w:tcPr>
            <w:tcW w:w="4643" w:type="dxa"/>
          </w:tcPr>
          <w:p w14:paraId="4E2AD2E4" w14:textId="4B9EDF23" w:rsidR="00194CBC" w:rsidRPr="006108AD" w:rsidRDefault="00194CBC" w:rsidP="00194CBC">
            <w:pPr>
              <w:rPr>
                <w:rFonts w:ascii="Arial" w:hAnsi="Arial" w:cs="Arial"/>
                <w:b/>
                <w:bCs/>
                <w:sz w:val="28"/>
                <w:szCs w:val="28"/>
              </w:rPr>
            </w:pPr>
            <w:r>
              <w:rPr>
                <w:rFonts w:ascii="Arial" w:hAnsi="Arial" w:cs="Arial"/>
                <w:b/>
                <w:bCs/>
                <w:sz w:val="28"/>
                <w:szCs w:val="28"/>
              </w:rPr>
              <w:t xml:space="preserve">To be </w:t>
            </w:r>
            <w:r w:rsidR="00EA1683">
              <w:rPr>
                <w:rFonts w:ascii="Arial" w:hAnsi="Arial" w:cs="Arial"/>
                <w:b/>
                <w:bCs/>
                <w:sz w:val="28"/>
                <w:szCs w:val="28"/>
              </w:rPr>
              <w:t>ratified 16/10/23</w:t>
            </w:r>
          </w:p>
        </w:tc>
      </w:tr>
      <w:tr w:rsidR="00194CBC" w:rsidRPr="006108AD" w14:paraId="34F11C21" w14:textId="77777777" w:rsidTr="00194CBC">
        <w:tc>
          <w:tcPr>
            <w:tcW w:w="4643" w:type="dxa"/>
          </w:tcPr>
          <w:p w14:paraId="20704850" w14:textId="77777777" w:rsidR="00194CBC" w:rsidRDefault="00194CBC" w:rsidP="00194CBC">
            <w:pPr>
              <w:rPr>
                <w:rFonts w:ascii="Arial" w:hAnsi="Arial" w:cs="Arial"/>
                <w:b/>
                <w:bCs/>
                <w:sz w:val="36"/>
                <w:szCs w:val="36"/>
              </w:rPr>
            </w:pPr>
            <w:r>
              <w:rPr>
                <w:rFonts w:ascii="Arial" w:hAnsi="Arial" w:cs="Arial"/>
                <w:b/>
                <w:bCs/>
                <w:sz w:val="36"/>
                <w:szCs w:val="36"/>
              </w:rPr>
              <w:t>Review date:</w:t>
            </w:r>
          </w:p>
        </w:tc>
        <w:tc>
          <w:tcPr>
            <w:tcW w:w="4643" w:type="dxa"/>
          </w:tcPr>
          <w:p w14:paraId="0E92E894" w14:textId="21891C1D" w:rsidR="00194CBC" w:rsidRPr="006108AD" w:rsidRDefault="00EA1683" w:rsidP="00194CBC">
            <w:pPr>
              <w:rPr>
                <w:rFonts w:ascii="Arial" w:hAnsi="Arial" w:cs="Arial"/>
                <w:b/>
                <w:bCs/>
                <w:sz w:val="28"/>
                <w:szCs w:val="28"/>
              </w:rPr>
            </w:pPr>
            <w:r>
              <w:rPr>
                <w:rFonts w:ascii="Arial" w:hAnsi="Arial" w:cs="Arial"/>
                <w:b/>
                <w:bCs/>
                <w:sz w:val="28"/>
                <w:szCs w:val="28"/>
              </w:rPr>
              <w:t>September 2024</w:t>
            </w:r>
          </w:p>
        </w:tc>
      </w:tr>
    </w:tbl>
    <w:p w14:paraId="31C63E5C" w14:textId="2CCA0456" w:rsidR="00032C97" w:rsidRDefault="00032C97" w:rsidP="009739D2">
      <w:pPr>
        <w:rPr>
          <w:b/>
          <w:bCs/>
          <w:sz w:val="48"/>
          <w:szCs w:val="48"/>
        </w:rPr>
      </w:pPr>
    </w:p>
    <w:p w14:paraId="5D1529A9" w14:textId="39A8F3C5" w:rsidR="00032C97" w:rsidRDefault="00032C97" w:rsidP="009739D2">
      <w:pPr>
        <w:rPr>
          <w:b/>
          <w:bCs/>
          <w:sz w:val="48"/>
          <w:szCs w:val="48"/>
        </w:rPr>
      </w:pPr>
    </w:p>
    <w:p w14:paraId="219CB000" w14:textId="68EA2E24" w:rsidR="00032C97" w:rsidRDefault="00032C97" w:rsidP="009739D2">
      <w:pPr>
        <w:rPr>
          <w:b/>
          <w:bCs/>
          <w:sz w:val="48"/>
          <w:szCs w:val="48"/>
        </w:rPr>
      </w:pPr>
    </w:p>
    <w:p w14:paraId="30DABEC9" w14:textId="63F1FAB2" w:rsidR="001A512B" w:rsidRPr="001A512B" w:rsidRDefault="001A512B" w:rsidP="009739D2">
      <w:pPr>
        <w:rPr>
          <w:b/>
          <w:bCs/>
          <w:sz w:val="48"/>
          <w:szCs w:val="48"/>
        </w:rPr>
      </w:pPr>
      <w:r w:rsidRPr="001A512B">
        <w:rPr>
          <w:b/>
          <w:bCs/>
          <w:sz w:val="48"/>
          <w:szCs w:val="48"/>
        </w:rPr>
        <w:lastRenderedPageBreak/>
        <w:t>ATTENDANCE POLICY FOR SCHOOLS</w:t>
      </w:r>
    </w:p>
    <w:p w14:paraId="7C8D65E5" w14:textId="497815A3" w:rsidR="00D20B07" w:rsidRPr="00BD1A55" w:rsidRDefault="001A512B" w:rsidP="009739D2">
      <w:pPr>
        <w:rPr>
          <w:b/>
          <w:bCs/>
          <w:sz w:val="36"/>
          <w:szCs w:val="36"/>
        </w:rPr>
      </w:pPr>
      <w:r w:rsidRPr="001A512B">
        <w:rPr>
          <w:b/>
          <w:bCs/>
          <w:sz w:val="36"/>
          <w:szCs w:val="36"/>
        </w:rPr>
        <w:t>SEPTEMBER 2022</w:t>
      </w:r>
    </w:p>
    <w:sdt>
      <w:sdtPr>
        <w:rPr>
          <w:rFonts w:asciiTheme="minorHAnsi" w:eastAsiaTheme="minorHAnsi" w:hAnsiTheme="minorHAnsi" w:cstheme="minorBidi"/>
          <w:color w:val="auto"/>
          <w:sz w:val="22"/>
          <w:szCs w:val="22"/>
          <w:lang w:val="en-GB"/>
        </w:rPr>
        <w:id w:val="-88931942"/>
        <w:docPartObj>
          <w:docPartGallery w:val="Table of Contents"/>
          <w:docPartUnique/>
        </w:docPartObj>
      </w:sdtPr>
      <w:sdtEndPr>
        <w:rPr>
          <w:b/>
          <w:bCs/>
          <w:noProof/>
        </w:rPr>
      </w:sdtEndPr>
      <w:sdtContent>
        <w:p w14:paraId="58003F54" w14:textId="77777777" w:rsidR="00D20B07" w:rsidRPr="00EA0458" w:rsidRDefault="00D20B07">
          <w:pPr>
            <w:pStyle w:val="TOCHeading"/>
            <w:rPr>
              <w:rFonts w:ascii="Calibri" w:hAnsi="Calibri" w:cs="Calibri"/>
              <w:b/>
              <w:bCs/>
              <w:color w:val="auto"/>
              <w:sz w:val="28"/>
              <w:szCs w:val="28"/>
            </w:rPr>
          </w:pPr>
          <w:r w:rsidRPr="00EA0458">
            <w:rPr>
              <w:rFonts w:ascii="Calibri" w:hAnsi="Calibri" w:cs="Calibri"/>
              <w:b/>
              <w:bCs/>
              <w:color w:val="auto"/>
              <w:sz w:val="28"/>
              <w:szCs w:val="28"/>
            </w:rPr>
            <w:t>Contents</w:t>
          </w:r>
        </w:p>
        <w:p w14:paraId="71285D88" w14:textId="5395B293" w:rsidR="007C192A" w:rsidRDefault="00D20B07">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16969189" w:history="1">
            <w:r w:rsidR="007C192A" w:rsidRPr="00F13C1A">
              <w:rPr>
                <w:rStyle w:val="Hyperlink"/>
                <w:noProof/>
              </w:rPr>
              <w:t>1</w:t>
            </w:r>
            <w:r w:rsidR="007C192A">
              <w:rPr>
                <w:rFonts w:eastAsiaTheme="minorEastAsia"/>
                <w:noProof/>
                <w:lang w:eastAsia="en-GB"/>
              </w:rPr>
              <w:tab/>
            </w:r>
            <w:r w:rsidR="007C192A" w:rsidRPr="00F13C1A">
              <w:rPr>
                <w:rStyle w:val="Hyperlink"/>
                <w:noProof/>
              </w:rPr>
              <w:t>Introduction</w:t>
            </w:r>
            <w:r w:rsidR="007C192A">
              <w:rPr>
                <w:noProof/>
                <w:webHidden/>
              </w:rPr>
              <w:tab/>
            </w:r>
            <w:r w:rsidR="007C192A">
              <w:rPr>
                <w:noProof/>
                <w:webHidden/>
              </w:rPr>
              <w:fldChar w:fldCharType="begin"/>
            </w:r>
            <w:r w:rsidR="007C192A">
              <w:rPr>
                <w:noProof/>
                <w:webHidden/>
              </w:rPr>
              <w:instrText xml:space="preserve"> PAGEREF _Toc116969189 \h </w:instrText>
            </w:r>
            <w:r w:rsidR="007C192A">
              <w:rPr>
                <w:noProof/>
                <w:webHidden/>
              </w:rPr>
            </w:r>
            <w:r w:rsidR="007C192A">
              <w:rPr>
                <w:noProof/>
                <w:webHidden/>
              </w:rPr>
              <w:fldChar w:fldCharType="separate"/>
            </w:r>
            <w:r w:rsidR="007C192A">
              <w:rPr>
                <w:noProof/>
                <w:webHidden/>
              </w:rPr>
              <w:t>2</w:t>
            </w:r>
            <w:r w:rsidR="007C192A">
              <w:rPr>
                <w:noProof/>
                <w:webHidden/>
              </w:rPr>
              <w:fldChar w:fldCharType="end"/>
            </w:r>
          </w:hyperlink>
        </w:p>
        <w:p w14:paraId="34991ABA" w14:textId="127BAE7E" w:rsidR="007C192A" w:rsidRDefault="00C4317D">
          <w:pPr>
            <w:pStyle w:val="TOC1"/>
            <w:tabs>
              <w:tab w:val="left" w:pos="440"/>
              <w:tab w:val="right" w:leader="dot" w:pos="9016"/>
            </w:tabs>
            <w:rPr>
              <w:rFonts w:eastAsiaTheme="minorEastAsia"/>
              <w:noProof/>
              <w:lang w:eastAsia="en-GB"/>
            </w:rPr>
          </w:pPr>
          <w:hyperlink w:anchor="_Toc116969190" w:history="1">
            <w:r w:rsidR="007C192A" w:rsidRPr="00F13C1A">
              <w:rPr>
                <w:rStyle w:val="Hyperlink"/>
                <w:noProof/>
              </w:rPr>
              <w:t>2</w:t>
            </w:r>
            <w:r w:rsidR="007C192A">
              <w:rPr>
                <w:rFonts w:eastAsiaTheme="minorEastAsia"/>
                <w:noProof/>
                <w:lang w:eastAsia="en-GB"/>
              </w:rPr>
              <w:tab/>
            </w:r>
            <w:r w:rsidR="007C192A" w:rsidRPr="00F13C1A">
              <w:rPr>
                <w:rStyle w:val="Hyperlink"/>
                <w:noProof/>
              </w:rPr>
              <w:t>Our vision for attendance</w:t>
            </w:r>
            <w:r w:rsidR="007C192A">
              <w:rPr>
                <w:noProof/>
                <w:webHidden/>
              </w:rPr>
              <w:tab/>
            </w:r>
            <w:r w:rsidR="007C192A">
              <w:rPr>
                <w:noProof/>
                <w:webHidden/>
              </w:rPr>
              <w:fldChar w:fldCharType="begin"/>
            </w:r>
            <w:r w:rsidR="007C192A">
              <w:rPr>
                <w:noProof/>
                <w:webHidden/>
              </w:rPr>
              <w:instrText xml:space="preserve"> PAGEREF _Toc116969190 \h </w:instrText>
            </w:r>
            <w:r w:rsidR="007C192A">
              <w:rPr>
                <w:noProof/>
                <w:webHidden/>
              </w:rPr>
            </w:r>
            <w:r w:rsidR="007C192A">
              <w:rPr>
                <w:noProof/>
                <w:webHidden/>
              </w:rPr>
              <w:fldChar w:fldCharType="separate"/>
            </w:r>
            <w:r w:rsidR="007C192A">
              <w:rPr>
                <w:noProof/>
                <w:webHidden/>
              </w:rPr>
              <w:t>3</w:t>
            </w:r>
            <w:r w:rsidR="007C192A">
              <w:rPr>
                <w:noProof/>
                <w:webHidden/>
              </w:rPr>
              <w:fldChar w:fldCharType="end"/>
            </w:r>
          </w:hyperlink>
        </w:p>
        <w:p w14:paraId="70A30FD5" w14:textId="336BF27A" w:rsidR="007C192A" w:rsidRDefault="00C4317D">
          <w:pPr>
            <w:pStyle w:val="TOC2"/>
            <w:tabs>
              <w:tab w:val="left" w:pos="880"/>
              <w:tab w:val="right" w:leader="dot" w:pos="9016"/>
            </w:tabs>
            <w:rPr>
              <w:rFonts w:eastAsiaTheme="minorEastAsia"/>
              <w:noProof/>
              <w:lang w:eastAsia="en-GB"/>
            </w:rPr>
          </w:pPr>
          <w:hyperlink w:anchor="_Toc116969191" w:history="1">
            <w:r w:rsidR="007C192A" w:rsidRPr="00F13C1A">
              <w:rPr>
                <w:rStyle w:val="Hyperlink"/>
                <w:noProof/>
              </w:rPr>
              <w:t>2.1</w:t>
            </w:r>
            <w:r w:rsidR="007C192A">
              <w:rPr>
                <w:rFonts w:eastAsiaTheme="minorEastAsia"/>
                <w:noProof/>
                <w:lang w:eastAsia="en-GB"/>
              </w:rPr>
              <w:tab/>
            </w:r>
            <w:r w:rsidR="007C192A" w:rsidRPr="00F13C1A">
              <w:rPr>
                <w:rStyle w:val="Hyperlink"/>
                <w:noProof/>
              </w:rPr>
              <w:t>School</w:t>
            </w:r>
            <w:r w:rsidR="007C192A">
              <w:rPr>
                <w:noProof/>
                <w:webHidden/>
              </w:rPr>
              <w:tab/>
            </w:r>
            <w:r w:rsidR="007C192A">
              <w:rPr>
                <w:noProof/>
                <w:webHidden/>
              </w:rPr>
              <w:fldChar w:fldCharType="begin"/>
            </w:r>
            <w:r w:rsidR="007C192A">
              <w:rPr>
                <w:noProof/>
                <w:webHidden/>
              </w:rPr>
              <w:instrText xml:space="preserve"> PAGEREF _Toc116969191 \h </w:instrText>
            </w:r>
            <w:r w:rsidR="007C192A">
              <w:rPr>
                <w:noProof/>
                <w:webHidden/>
              </w:rPr>
            </w:r>
            <w:r w:rsidR="007C192A">
              <w:rPr>
                <w:noProof/>
                <w:webHidden/>
              </w:rPr>
              <w:fldChar w:fldCharType="separate"/>
            </w:r>
            <w:r w:rsidR="007C192A">
              <w:rPr>
                <w:noProof/>
                <w:webHidden/>
              </w:rPr>
              <w:t>3</w:t>
            </w:r>
            <w:r w:rsidR="007C192A">
              <w:rPr>
                <w:noProof/>
                <w:webHidden/>
              </w:rPr>
              <w:fldChar w:fldCharType="end"/>
            </w:r>
          </w:hyperlink>
        </w:p>
        <w:p w14:paraId="3AA35C69" w14:textId="7E5E7B82" w:rsidR="007C192A" w:rsidRDefault="00C4317D">
          <w:pPr>
            <w:pStyle w:val="TOC2"/>
            <w:tabs>
              <w:tab w:val="left" w:pos="880"/>
              <w:tab w:val="right" w:leader="dot" w:pos="9016"/>
            </w:tabs>
            <w:rPr>
              <w:rFonts w:eastAsiaTheme="minorEastAsia"/>
              <w:noProof/>
              <w:lang w:eastAsia="en-GB"/>
            </w:rPr>
          </w:pPr>
          <w:hyperlink w:anchor="_Toc116969192" w:history="1">
            <w:r w:rsidR="007C192A" w:rsidRPr="00F13C1A">
              <w:rPr>
                <w:rStyle w:val="Hyperlink"/>
                <w:noProof/>
              </w:rPr>
              <w:t>2.2</w:t>
            </w:r>
            <w:r w:rsidR="007C192A">
              <w:rPr>
                <w:rFonts w:eastAsiaTheme="minorEastAsia"/>
                <w:noProof/>
                <w:lang w:eastAsia="en-GB"/>
              </w:rPr>
              <w:tab/>
            </w:r>
            <w:r w:rsidR="007C192A">
              <w:rPr>
                <w:rStyle w:val="Hyperlink"/>
                <w:noProof/>
              </w:rPr>
              <w:t>Governing Body</w:t>
            </w:r>
            <w:r w:rsidR="007C192A">
              <w:rPr>
                <w:noProof/>
                <w:webHidden/>
              </w:rPr>
              <w:tab/>
            </w:r>
            <w:r w:rsidR="007C192A">
              <w:rPr>
                <w:noProof/>
                <w:webHidden/>
              </w:rPr>
              <w:fldChar w:fldCharType="begin"/>
            </w:r>
            <w:r w:rsidR="007C192A">
              <w:rPr>
                <w:noProof/>
                <w:webHidden/>
              </w:rPr>
              <w:instrText xml:space="preserve"> PAGEREF _Toc116969192 \h </w:instrText>
            </w:r>
            <w:r w:rsidR="007C192A">
              <w:rPr>
                <w:noProof/>
                <w:webHidden/>
              </w:rPr>
            </w:r>
            <w:r w:rsidR="007C192A">
              <w:rPr>
                <w:noProof/>
                <w:webHidden/>
              </w:rPr>
              <w:fldChar w:fldCharType="separate"/>
            </w:r>
            <w:r w:rsidR="007C192A">
              <w:rPr>
                <w:noProof/>
                <w:webHidden/>
              </w:rPr>
              <w:t>3</w:t>
            </w:r>
            <w:r w:rsidR="007C192A">
              <w:rPr>
                <w:noProof/>
                <w:webHidden/>
              </w:rPr>
              <w:fldChar w:fldCharType="end"/>
            </w:r>
          </w:hyperlink>
        </w:p>
        <w:p w14:paraId="281CEFB4" w14:textId="039E1FC0" w:rsidR="007C192A" w:rsidRDefault="00C4317D">
          <w:pPr>
            <w:pStyle w:val="TOC2"/>
            <w:tabs>
              <w:tab w:val="left" w:pos="880"/>
              <w:tab w:val="right" w:leader="dot" w:pos="9016"/>
            </w:tabs>
            <w:rPr>
              <w:rFonts w:eastAsiaTheme="minorEastAsia"/>
              <w:noProof/>
              <w:lang w:eastAsia="en-GB"/>
            </w:rPr>
          </w:pPr>
          <w:hyperlink w:anchor="_Toc116969193" w:history="1">
            <w:r w:rsidR="007C192A" w:rsidRPr="00F13C1A">
              <w:rPr>
                <w:rStyle w:val="Hyperlink"/>
                <w:noProof/>
              </w:rPr>
              <w:t>2.3</w:t>
            </w:r>
            <w:r w:rsidR="007C192A">
              <w:rPr>
                <w:rFonts w:eastAsiaTheme="minorEastAsia"/>
                <w:noProof/>
                <w:lang w:eastAsia="en-GB"/>
              </w:rPr>
              <w:tab/>
            </w:r>
            <w:r w:rsidR="007C192A" w:rsidRPr="00F13C1A">
              <w:rPr>
                <w:rStyle w:val="Hyperlink"/>
                <w:noProof/>
              </w:rPr>
              <w:t>Parents</w:t>
            </w:r>
            <w:r w:rsidR="007C192A">
              <w:rPr>
                <w:noProof/>
                <w:webHidden/>
              </w:rPr>
              <w:tab/>
            </w:r>
            <w:r w:rsidR="007C192A">
              <w:rPr>
                <w:noProof/>
                <w:webHidden/>
              </w:rPr>
              <w:fldChar w:fldCharType="begin"/>
            </w:r>
            <w:r w:rsidR="007C192A">
              <w:rPr>
                <w:noProof/>
                <w:webHidden/>
              </w:rPr>
              <w:instrText xml:space="preserve"> PAGEREF _Toc116969193 \h </w:instrText>
            </w:r>
            <w:r w:rsidR="007C192A">
              <w:rPr>
                <w:noProof/>
                <w:webHidden/>
              </w:rPr>
            </w:r>
            <w:r w:rsidR="007C192A">
              <w:rPr>
                <w:noProof/>
                <w:webHidden/>
              </w:rPr>
              <w:fldChar w:fldCharType="separate"/>
            </w:r>
            <w:r w:rsidR="007C192A">
              <w:rPr>
                <w:noProof/>
                <w:webHidden/>
              </w:rPr>
              <w:t>4</w:t>
            </w:r>
            <w:r w:rsidR="007C192A">
              <w:rPr>
                <w:noProof/>
                <w:webHidden/>
              </w:rPr>
              <w:fldChar w:fldCharType="end"/>
            </w:r>
          </w:hyperlink>
        </w:p>
        <w:p w14:paraId="792491C5" w14:textId="520D7C01" w:rsidR="007C192A" w:rsidRDefault="00C4317D">
          <w:pPr>
            <w:pStyle w:val="TOC1"/>
            <w:tabs>
              <w:tab w:val="left" w:pos="440"/>
              <w:tab w:val="right" w:leader="dot" w:pos="9016"/>
            </w:tabs>
            <w:rPr>
              <w:rFonts w:eastAsiaTheme="minorEastAsia"/>
              <w:noProof/>
              <w:lang w:eastAsia="en-GB"/>
            </w:rPr>
          </w:pPr>
          <w:hyperlink w:anchor="_Toc116969194" w:history="1">
            <w:r w:rsidR="007C192A" w:rsidRPr="00F13C1A">
              <w:rPr>
                <w:rStyle w:val="Hyperlink"/>
                <w:noProof/>
                <w:lang w:val="en-US"/>
              </w:rPr>
              <w:t>3</w:t>
            </w:r>
            <w:r w:rsidR="007C192A">
              <w:rPr>
                <w:rFonts w:eastAsiaTheme="minorEastAsia"/>
                <w:noProof/>
                <w:lang w:eastAsia="en-GB"/>
              </w:rPr>
              <w:tab/>
            </w:r>
            <w:r w:rsidR="007C192A" w:rsidRPr="00F13C1A">
              <w:rPr>
                <w:rStyle w:val="Hyperlink"/>
                <w:noProof/>
                <w:lang w:val="en-US"/>
              </w:rPr>
              <w:t>Absence procedures</w:t>
            </w:r>
            <w:r w:rsidR="007C192A">
              <w:rPr>
                <w:noProof/>
                <w:webHidden/>
              </w:rPr>
              <w:tab/>
            </w:r>
            <w:r w:rsidR="007C192A">
              <w:rPr>
                <w:noProof/>
                <w:webHidden/>
              </w:rPr>
              <w:fldChar w:fldCharType="begin"/>
            </w:r>
            <w:r w:rsidR="007C192A">
              <w:rPr>
                <w:noProof/>
                <w:webHidden/>
              </w:rPr>
              <w:instrText xml:space="preserve"> PAGEREF _Toc116969194 \h </w:instrText>
            </w:r>
            <w:r w:rsidR="007C192A">
              <w:rPr>
                <w:noProof/>
                <w:webHidden/>
              </w:rPr>
            </w:r>
            <w:r w:rsidR="007C192A">
              <w:rPr>
                <w:noProof/>
                <w:webHidden/>
              </w:rPr>
              <w:fldChar w:fldCharType="separate"/>
            </w:r>
            <w:r w:rsidR="007C192A">
              <w:rPr>
                <w:noProof/>
                <w:webHidden/>
              </w:rPr>
              <w:t>4</w:t>
            </w:r>
            <w:r w:rsidR="007C192A">
              <w:rPr>
                <w:noProof/>
                <w:webHidden/>
              </w:rPr>
              <w:fldChar w:fldCharType="end"/>
            </w:r>
          </w:hyperlink>
        </w:p>
        <w:p w14:paraId="0AF93A6A" w14:textId="1993009F" w:rsidR="007C192A" w:rsidRDefault="00C4317D">
          <w:pPr>
            <w:pStyle w:val="TOC2"/>
            <w:tabs>
              <w:tab w:val="left" w:pos="880"/>
              <w:tab w:val="right" w:leader="dot" w:pos="9016"/>
            </w:tabs>
            <w:rPr>
              <w:rFonts w:eastAsiaTheme="minorEastAsia"/>
              <w:noProof/>
              <w:lang w:eastAsia="en-GB"/>
            </w:rPr>
          </w:pPr>
          <w:hyperlink w:anchor="_Toc116969195" w:history="1">
            <w:r w:rsidR="007C192A" w:rsidRPr="00F13C1A">
              <w:rPr>
                <w:rStyle w:val="Hyperlink"/>
                <w:noProof/>
                <w:lang w:val="en-US"/>
              </w:rPr>
              <w:t>3.1</w:t>
            </w:r>
            <w:r w:rsidR="007C192A">
              <w:rPr>
                <w:rFonts w:eastAsiaTheme="minorEastAsia"/>
                <w:noProof/>
                <w:lang w:eastAsia="en-GB"/>
              </w:rPr>
              <w:tab/>
            </w:r>
            <w:r w:rsidR="007C192A" w:rsidRPr="00F13C1A">
              <w:rPr>
                <w:rStyle w:val="Hyperlink"/>
                <w:noProof/>
                <w:lang w:val="en-US"/>
              </w:rPr>
              <w:t>Parents</w:t>
            </w:r>
            <w:r w:rsidR="007C192A">
              <w:rPr>
                <w:noProof/>
                <w:webHidden/>
              </w:rPr>
              <w:tab/>
            </w:r>
            <w:r w:rsidR="007C192A">
              <w:rPr>
                <w:noProof/>
                <w:webHidden/>
              </w:rPr>
              <w:fldChar w:fldCharType="begin"/>
            </w:r>
            <w:r w:rsidR="007C192A">
              <w:rPr>
                <w:noProof/>
                <w:webHidden/>
              </w:rPr>
              <w:instrText xml:space="preserve"> PAGEREF _Toc116969195 \h </w:instrText>
            </w:r>
            <w:r w:rsidR="007C192A">
              <w:rPr>
                <w:noProof/>
                <w:webHidden/>
              </w:rPr>
            </w:r>
            <w:r w:rsidR="007C192A">
              <w:rPr>
                <w:noProof/>
                <w:webHidden/>
              </w:rPr>
              <w:fldChar w:fldCharType="separate"/>
            </w:r>
            <w:r w:rsidR="007C192A">
              <w:rPr>
                <w:noProof/>
                <w:webHidden/>
              </w:rPr>
              <w:t>4</w:t>
            </w:r>
            <w:r w:rsidR="007C192A">
              <w:rPr>
                <w:noProof/>
                <w:webHidden/>
              </w:rPr>
              <w:fldChar w:fldCharType="end"/>
            </w:r>
          </w:hyperlink>
        </w:p>
        <w:p w14:paraId="1642B420" w14:textId="2BF09384" w:rsidR="007C192A" w:rsidRDefault="00C4317D">
          <w:pPr>
            <w:pStyle w:val="TOC2"/>
            <w:tabs>
              <w:tab w:val="left" w:pos="880"/>
              <w:tab w:val="right" w:leader="dot" w:pos="9016"/>
            </w:tabs>
            <w:rPr>
              <w:rFonts w:eastAsiaTheme="minorEastAsia"/>
              <w:noProof/>
              <w:lang w:eastAsia="en-GB"/>
            </w:rPr>
          </w:pPr>
          <w:hyperlink w:anchor="_Toc116969196" w:history="1">
            <w:r w:rsidR="007C192A" w:rsidRPr="00F13C1A">
              <w:rPr>
                <w:rStyle w:val="Hyperlink"/>
                <w:noProof/>
                <w:lang w:val="en-US"/>
              </w:rPr>
              <w:t>3.2</w:t>
            </w:r>
            <w:r w:rsidR="007C192A">
              <w:rPr>
                <w:rFonts w:eastAsiaTheme="minorEastAsia"/>
                <w:noProof/>
                <w:lang w:eastAsia="en-GB"/>
              </w:rPr>
              <w:tab/>
            </w:r>
            <w:r w:rsidR="007C192A" w:rsidRPr="00F13C1A">
              <w:rPr>
                <w:rStyle w:val="Hyperlink"/>
                <w:noProof/>
                <w:lang w:val="en-US"/>
              </w:rPr>
              <w:t>School</w:t>
            </w:r>
            <w:r w:rsidR="007C192A">
              <w:rPr>
                <w:noProof/>
                <w:webHidden/>
              </w:rPr>
              <w:tab/>
            </w:r>
            <w:r w:rsidR="007C192A">
              <w:rPr>
                <w:noProof/>
                <w:webHidden/>
              </w:rPr>
              <w:fldChar w:fldCharType="begin"/>
            </w:r>
            <w:r w:rsidR="007C192A">
              <w:rPr>
                <w:noProof/>
                <w:webHidden/>
              </w:rPr>
              <w:instrText xml:space="preserve"> PAGEREF _Toc116969196 \h </w:instrText>
            </w:r>
            <w:r w:rsidR="007C192A">
              <w:rPr>
                <w:noProof/>
                <w:webHidden/>
              </w:rPr>
            </w:r>
            <w:r w:rsidR="007C192A">
              <w:rPr>
                <w:noProof/>
                <w:webHidden/>
              </w:rPr>
              <w:fldChar w:fldCharType="separate"/>
            </w:r>
            <w:r w:rsidR="007C192A">
              <w:rPr>
                <w:noProof/>
                <w:webHidden/>
              </w:rPr>
              <w:t>5</w:t>
            </w:r>
            <w:r w:rsidR="007C192A">
              <w:rPr>
                <w:noProof/>
                <w:webHidden/>
              </w:rPr>
              <w:fldChar w:fldCharType="end"/>
            </w:r>
          </w:hyperlink>
        </w:p>
        <w:p w14:paraId="1804EB45" w14:textId="5D1BAA8F" w:rsidR="007C192A" w:rsidRDefault="00C4317D">
          <w:pPr>
            <w:pStyle w:val="TOC2"/>
            <w:tabs>
              <w:tab w:val="left" w:pos="880"/>
              <w:tab w:val="right" w:leader="dot" w:pos="9016"/>
            </w:tabs>
            <w:rPr>
              <w:rFonts w:eastAsiaTheme="minorEastAsia"/>
              <w:noProof/>
              <w:lang w:eastAsia="en-GB"/>
            </w:rPr>
          </w:pPr>
          <w:hyperlink w:anchor="_Toc116969197" w:history="1">
            <w:r w:rsidR="007C192A" w:rsidRPr="00F13C1A">
              <w:rPr>
                <w:rStyle w:val="Hyperlink"/>
                <w:noProof/>
                <w:lang w:val="en-US"/>
              </w:rPr>
              <w:t>3.3</w:t>
            </w:r>
            <w:r w:rsidR="007C192A">
              <w:rPr>
                <w:rFonts w:eastAsiaTheme="minorEastAsia"/>
                <w:noProof/>
                <w:lang w:eastAsia="en-GB"/>
              </w:rPr>
              <w:tab/>
            </w:r>
            <w:r w:rsidR="007C192A" w:rsidRPr="00F13C1A">
              <w:rPr>
                <w:rStyle w:val="Hyperlink"/>
                <w:noProof/>
                <w:lang w:val="en-US"/>
              </w:rPr>
              <w:t>Late arrival to school</w:t>
            </w:r>
            <w:r w:rsidR="007C192A">
              <w:rPr>
                <w:noProof/>
                <w:webHidden/>
              </w:rPr>
              <w:tab/>
            </w:r>
            <w:r w:rsidR="007C192A">
              <w:rPr>
                <w:noProof/>
                <w:webHidden/>
              </w:rPr>
              <w:fldChar w:fldCharType="begin"/>
            </w:r>
            <w:r w:rsidR="007C192A">
              <w:rPr>
                <w:noProof/>
                <w:webHidden/>
              </w:rPr>
              <w:instrText xml:space="preserve"> PAGEREF _Toc116969197 \h </w:instrText>
            </w:r>
            <w:r w:rsidR="007C192A">
              <w:rPr>
                <w:noProof/>
                <w:webHidden/>
              </w:rPr>
            </w:r>
            <w:r w:rsidR="007C192A">
              <w:rPr>
                <w:noProof/>
                <w:webHidden/>
              </w:rPr>
              <w:fldChar w:fldCharType="separate"/>
            </w:r>
            <w:r w:rsidR="007C192A">
              <w:rPr>
                <w:noProof/>
                <w:webHidden/>
              </w:rPr>
              <w:t>5</w:t>
            </w:r>
            <w:r w:rsidR="007C192A">
              <w:rPr>
                <w:noProof/>
                <w:webHidden/>
              </w:rPr>
              <w:fldChar w:fldCharType="end"/>
            </w:r>
          </w:hyperlink>
        </w:p>
        <w:p w14:paraId="0FC28006" w14:textId="3DD83232" w:rsidR="007C192A" w:rsidRDefault="00C4317D">
          <w:pPr>
            <w:pStyle w:val="TOC1"/>
            <w:tabs>
              <w:tab w:val="left" w:pos="440"/>
              <w:tab w:val="right" w:leader="dot" w:pos="9016"/>
            </w:tabs>
            <w:rPr>
              <w:rFonts w:eastAsiaTheme="minorEastAsia"/>
              <w:noProof/>
              <w:lang w:eastAsia="en-GB"/>
            </w:rPr>
          </w:pPr>
          <w:hyperlink w:anchor="_Toc116969198" w:history="1">
            <w:r w:rsidR="007C192A" w:rsidRPr="00F13C1A">
              <w:rPr>
                <w:rStyle w:val="Hyperlink"/>
                <w:noProof/>
              </w:rPr>
              <w:t>4</w:t>
            </w:r>
            <w:r w:rsidR="007C192A">
              <w:rPr>
                <w:rFonts w:eastAsiaTheme="minorEastAsia"/>
                <w:noProof/>
                <w:lang w:eastAsia="en-GB"/>
              </w:rPr>
              <w:tab/>
            </w:r>
            <w:r w:rsidR="007C192A" w:rsidRPr="00F13C1A">
              <w:rPr>
                <w:rStyle w:val="Hyperlink"/>
                <w:noProof/>
              </w:rPr>
              <w:t>Recording of absences</w:t>
            </w:r>
            <w:r w:rsidR="007C192A">
              <w:rPr>
                <w:noProof/>
                <w:webHidden/>
              </w:rPr>
              <w:tab/>
            </w:r>
            <w:r w:rsidR="007C192A">
              <w:rPr>
                <w:noProof/>
                <w:webHidden/>
              </w:rPr>
              <w:fldChar w:fldCharType="begin"/>
            </w:r>
            <w:r w:rsidR="007C192A">
              <w:rPr>
                <w:noProof/>
                <w:webHidden/>
              </w:rPr>
              <w:instrText xml:space="preserve"> PAGEREF _Toc116969198 \h </w:instrText>
            </w:r>
            <w:r w:rsidR="007C192A">
              <w:rPr>
                <w:noProof/>
                <w:webHidden/>
              </w:rPr>
            </w:r>
            <w:r w:rsidR="007C192A">
              <w:rPr>
                <w:noProof/>
                <w:webHidden/>
              </w:rPr>
              <w:fldChar w:fldCharType="separate"/>
            </w:r>
            <w:r w:rsidR="007C192A">
              <w:rPr>
                <w:noProof/>
                <w:webHidden/>
              </w:rPr>
              <w:t>6</w:t>
            </w:r>
            <w:r w:rsidR="007C192A">
              <w:rPr>
                <w:noProof/>
                <w:webHidden/>
              </w:rPr>
              <w:fldChar w:fldCharType="end"/>
            </w:r>
          </w:hyperlink>
        </w:p>
        <w:p w14:paraId="33B6245F" w14:textId="7FF682CC" w:rsidR="007C192A" w:rsidRDefault="00C4317D">
          <w:pPr>
            <w:pStyle w:val="TOC2"/>
            <w:tabs>
              <w:tab w:val="left" w:pos="880"/>
              <w:tab w:val="right" w:leader="dot" w:pos="9016"/>
            </w:tabs>
            <w:rPr>
              <w:rFonts w:eastAsiaTheme="minorEastAsia"/>
              <w:noProof/>
              <w:lang w:eastAsia="en-GB"/>
            </w:rPr>
          </w:pPr>
          <w:hyperlink w:anchor="_Toc116969199" w:history="1">
            <w:r w:rsidR="007C192A" w:rsidRPr="00F13C1A">
              <w:rPr>
                <w:rStyle w:val="Hyperlink"/>
                <w:noProof/>
              </w:rPr>
              <w:t>4.1</w:t>
            </w:r>
            <w:r w:rsidR="007C192A">
              <w:rPr>
                <w:rFonts w:eastAsiaTheme="minorEastAsia"/>
                <w:noProof/>
                <w:lang w:eastAsia="en-GB"/>
              </w:rPr>
              <w:tab/>
            </w:r>
            <w:r w:rsidR="007C192A" w:rsidRPr="00F13C1A">
              <w:rPr>
                <w:rStyle w:val="Hyperlink"/>
                <w:noProof/>
              </w:rPr>
              <w:t>Authorised absence from school</w:t>
            </w:r>
            <w:r w:rsidR="007C192A">
              <w:rPr>
                <w:noProof/>
                <w:webHidden/>
              </w:rPr>
              <w:tab/>
            </w:r>
            <w:r w:rsidR="007C192A">
              <w:rPr>
                <w:noProof/>
                <w:webHidden/>
              </w:rPr>
              <w:fldChar w:fldCharType="begin"/>
            </w:r>
            <w:r w:rsidR="007C192A">
              <w:rPr>
                <w:noProof/>
                <w:webHidden/>
              </w:rPr>
              <w:instrText xml:space="preserve"> PAGEREF _Toc116969199 \h </w:instrText>
            </w:r>
            <w:r w:rsidR="007C192A">
              <w:rPr>
                <w:noProof/>
                <w:webHidden/>
              </w:rPr>
            </w:r>
            <w:r w:rsidR="007C192A">
              <w:rPr>
                <w:noProof/>
                <w:webHidden/>
              </w:rPr>
              <w:fldChar w:fldCharType="separate"/>
            </w:r>
            <w:r w:rsidR="007C192A">
              <w:rPr>
                <w:noProof/>
                <w:webHidden/>
              </w:rPr>
              <w:t>6</w:t>
            </w:r>
            <w:r w:rsidR="007C192A">
              <w:rPr>
                <w:noProof/>
                <w:webHidden/>
              </w:rPr>
              <w:fldChar w:fldCharType="end"/>
            </w:r>
          </w:hyperlink>
        </w:p>
        <w:p w14:paraId="6D9E2135" w14:textId="140B834B" w:rsidR="007C192A" w:rsidRDefault="00C4317D">
          <w:pPr>
            <w:pStyle w:val="TOC2"/>
            <w:tabs>
              <w:tab w:val="left" w:pos="880"/>
              <w:tab w:val="right" w:leader="dot" w:pos="9016"/>
            </w:tabs>
            <w:rPr>
              <w:rFonts w:eastAsiaTheme="minorEastAsia"/>
              <w:noProof/>
              <w:lang w:eastAsia="en-GB"/>
            </w:rPr>
          </w:pPr>
          <w:hyperlink w:anchor="_Toc116969200" w:history="1">
            <w:r w:rsidR="007C192A" w:rsidRPr="00F13C1A">
              <w:rPr>
                <w:rStyle w:val="Hyperlink"/>
                <w:noProof/>
              </w:rPr>
              <w:t>4.2</w:t>
            </w:r>
            <w:r w:rsidR="007C192A">
              <w:rPr>
                <w:rFonts w:eastAsiaTheme="minorEastAsia"/>
                <w:noProof/>
                <w:lang w:eastAsia="en-GB"/>
              </w:rPr>
              <w:tab/>
            </w:r>
            <w:r w:rsidR="007C192A" w:rsidRPr="00F13C1A">
              <w:rPr>
                <w:rStyle w:val="Hyperlink"/>
                <w:noProof/>
              </w:rPr>
              <w:t>Unauthorised Absence from School</w:t>
            </w:r>
            <w:r w:rsidR="007C192A">
              <w:rPr>
                <w:noProof/>
                <w:webHidden/>
              </w:rPr>
              <w:tab/>
            </w:r>
            <w:r w:rsidR="007C192A">
              <w:rPr>
                <w:noProof/>
                <w:webHidden/>
              </w:rPr>
              <w:fldChar w:fldCharType="begin"/>
            </w:r>
            <w:r w:rsidR="007C192A">
              <w:rPr>
                <w:noProof/>
                <w:webHidden/>
              </w:rPr>
              <w:instrText xml:space="preserve"> PAGEREF _Toc116969200 \h </w:instrText>
            </w:r>
            <w:r w:rsidR="007C192A">
              <w:rPr>
                <w:noProof/>
                <w:webHidden/>
              </w:rPr>
            </w:r>
            <w:r w:rsidR="007C192A">
              <w:rPr>
                <w:noProof/>
                <w:webHidden/>
              </w:rPr>
              <w:fldChar w:fldCharType="separate"/>
            </w:r>
            <w:r w:rsidR="007C192A">
              <w:rPr>
                <w:noProof/>
                <w:webHidden/>
              </w:rPr>
              <w:t>7</w:t>
            </w:r>
            <w:r w:rsidR="007C192A">
              <w:rPr>
                <w:noProof/>
                <w:webHidden/>
              </w:rPr>
              <w:fldChar w:fldCharType="end"/>
            </w:r>
          </w:hyperlink>
        </w:p>
        <w:p w14:paraId="666CE025" w14:textId="141923CE" w:rsidR="007C192A" w:rsidRDefault="00C4317D">
          <w:pPr>
            <w:pStyle w:val="TOC1"/>
            <w:tabs>
              <w:tab w:val="left" w:pos="440"/>
              <w:tab w:val="right" w:leader="dot" w:pos="9016"/>
            </w:tabs>
            <w:rPr>
              <w:rFonts w:eastAsiaTheme="minorEastAsia"/>
              <w:noProof/>
              <w:lang w:eastAsia="en-GB"/>
            </w:rPr>
          </w:pPr>
          <w:hyperlink w:anchor="_Toc116969201" w:history="1">
            <w:r w:rsidR="007C192A" w:rsidRPr="00F13C1A">
              <w:rPr>
                <w:rStyle w:val="Hyperlink"/>
                <w:noProof/>
              </w:rPr>
              <w:t>5</w:t>
            </w:r>
            <w:r w:rsidR="007C192A">
              <w:rPr>
                <w:rFonts w:eastAsiaTheme="minorEastAsia"/>
                <w:noProof/>
                <w:lang w:eastAsia="en-GB"/>
              </w:rPr>
              <w:tab/>
            </w:r>
            <w:r w:rsidR="007C192A" w:rsidRPr="00F13C1A">
              <w:rPr>
                <w:rStyle w:val="Hyperlink"/>
                <w:noProof/>
              </w:rPr>
              <w:t>Understanding barriers to attendance</w:t>
            </w:r>
            <w:r w:rsidR="007C192A">
              <w:rPr>
                <w:noProof/>
                <w:webHidden/>
              </w:rPr>
              <w:tab/>
            </w:r>
            <w:r w:rsidR="007C192A">
              <w:rPr>
                <w:noProof/>
                <w:webHidden/>
              </w:rPr>
              <w:fldChar w:fldCharType="begin"/>
            </w:r>
            <w:r w:rsidR="007C192A">
              <w:rPr>
                <w:noProof/>
                <w:webHidden/>
              </w:rPr>
              <w:instrText xml:space="preserve"> PAGEREF _Toc116969201 \h </w:instrText>
            </w:r>
            <w:r w:rsidR="007C192A">
              <w:rPr>
                <w:noProof/>
                <w:webHidden/>
              </w:rPr>
            </w:r>
            <w:r w:rsidR="007C192A">
              <w:rPr>
                <w:noProof/>
                <w:webHidden/>
              </w:rPr>
              <w:fldChar w:fldCharType="separate"/>
            </w:r>
            <w:r w:rsidR="007C192A">
              <w:rPr>
                <w:noProof/>
                <w:webHidden/>
              </w:rPr>
              <w:t>7</w:t>
            </w:r>
            <w:r w:rsidR="007C192A">
              <w:rPr>
                <w:noProof/>
                <w:webHidden/>
              </w:rPr>
              <w:fldChar w:fldCharType="end"/>
            </w:r>
          </w:hyperlink>
        </w:p>
        <w:p w14:paraId="79DFC8E0" w14:textId="117B0B7E" w:rsidR="007C192A" w:rsidRDefault="00C4317D">
          <w:pPr>
            <w:pStyle w:val="TOC1"/>
            <w:tabs>
              <w:tab w:val="left" w:pos="440"/>
              <w:tab w:val="right" w:leader="dot" w:pos="9016"/>
            </w:tabs>
            <w:rPr>
              <w:rFonts w:eastAsiaTheme="minorEastAsia"/>
              <w:noProof/>
              <w:lang w:eastAsia="en-GB"/>
            </w:rPr>
          </w:pPr>
          <w:hyperlink w:anchor="_Toc116969202" w:history="1">
            <w:r w:rsidR="007C192A" w:rsidRPr="00F13C1A">
              <w:rPr>
                <w:rStyle w:val="Hyperlink"/>
                <w:noProof/>
              </w:rPr>
              <w:t>6</w:t>
            </w:r>
            <w:r w:rsidR="007C192A">
              <w:rPr>
                <w:rFonts w:eastAsiaTheme="minorEastAsia"/>
                <w:noProof/>
                <w:lang w:eastAsia="en-GB"/>
              </w:rPr>
              <w:tab/>
            </w:r>
            <w:r w:rsidR="007C192A" w:rsidRPr="00F13C1A">
              <w:rPr>
                <w:rStyle w:val="Hyperlink"/>
                <w:noProof/>
              </w:rPr>
              <w:t>Staged Attendance Process</w:t>
            </w:r>
            <w:r w:rsidR="007C192A">
              <w:rPr>
                <w:noProof/>
                <w:webHidden/>
              </w:rPr>
              <w:tab/>
            </w:r>
            <w:r w:rsidR="007C192A">
              <w:rPr>
                <w:noProof/>
                <w:webHidden/>
              </w:rPr>
              <w:fldChar w:fldCharType="begin"/>
            </w:r>
            <w:r w:rsidR="007C192A">
              <w:rPr>
                <w:noProof/>
                <w:webHidden/>
              </w:rPr>
              <w:instrText xml:space="preserve"> PAGEREF _Toc116969202 \h </w:instrText>
            </w:r>
            <w:r w:rsidR="007C192A">
              <w:rPr>
                <w:noProof/>
                <w:webHidden/>
              </w:rPr>
            </w:r>
            <w:r w:rsidR="007C192A">
              <w:rPr>
                <w:noProof/>
                <w:webHidden/>
              </w:rPr>
              <w:fldChar w:fldCharType="separate"/>
            </w:r>
            <w:r w:rsidR="007C192A">
              <w:rPr>
                <w:noProof/>
                <w:webHidden/>
              </w:rPr>
              <w:t>7</w:t>
            </w:r>
            <w:r w:rsidR="007C192A">
              <w:rPr>
                <w:noProof/>
                <w:webHidden/>
              </w:rPr>
              <w:fldChar w:fldCharType="end"/>
            </w:r>
          </w:hyperlink>
        </w:p>
        <w:p w14:paraId="192A26A0" w14:textId="548CBAB4" w:rsidR="007C192A" w:rsidRDefault="00C4317D">
          <w:pPr>
            <w:pStyle w:val="TOC2"/>
            <w:tabs>
              <w:tab w:val="left" w:pos="880"/>
              <w:tab w:val="right" w:leader="dot" w:pos="9016"/>
            </w:tabs>
            <w:rPr>
              <w:rFonts w:eastAsiaTheme="minorEastAsia"/>
              <w:noProof/>
              <w:lang w:eastAsia="en-GB"/>
            </w:rPr>
          </w:pPr>
          <w:hyperlink w:anchor="_Toc116969203" w:history="1">
            <w:r w:rsidR="007C192A" w:rsidRPr="00F13C1A">
              <w:rPr>
                <w:rStyle w:val="Hyperlink"/>
                <w:noProof/>
              </w:rPr>
              <w:t>6.1</w:t>
            </w:r>
            <w:r w:rsidR="007C192A">
              <w:rPr>
                <w:rFonts w:eastAsiaTheme="minorEastAsia"/>
                <w:noProof/>
                <w:lang w:eastAsia="en-GB"/>
              </w:rPr>
              <w:tab/>
            </w:r>
            <w:r w:rsidR="007C192A" w:rsidRPr="00F13C1A">
              <w:rPr>
                <w:rStyle w:val="Hyperlink"/>
                <w:noProof/>
              </w:rPr>
              <w:t>Summary of the Staged Attendance Process</w:t>
            </w:r>
            <w:r w:rsidR="007C192A">
              <w:rPr>
                <w:noProof/>
                <w:webHidden/>
              </w:rPr>
              <w:tab/>
            </w:r>
            <w:r w:rsidR="007C192A">
              <w:rPr>
                <w:noProof/>
                <w:webHidden/>
              </w:rPr>
              <w:fldChar w:fldCharType="begin"/>
            </w:r>
            <w:r w:rsidR="007C192A">
              <w:rPr>
                <w:noProof/>
                <w:webHidden/>
              </w:rPr>
              <w:instrText xml:space="preserve"> PAGEREF _Toc116969203 \h </w:instrText>
            </w:r>
            <w:r w:rsidR="007C192A">
              <w:rPr>
                <w:noProof/>
                <w:webHidden/>
              </w:rPr>
            </w:r>
            <w:r w:rsidR="007C192A">
              <w:rPr>
                <w:noProof/>
                <w:webHidden/>
              </w:rPr>
              <w:fldChar w:fldCharType="separate"/>
            </w:r>
            <w:r w:rsidR="007C192A">
              <w:rPr>
                <w:noProof/>
                <w:webHidden/>
              </w:rPr>
              <w:t>8</w:t>
            </w:r>
            <w:r w:rsidR="007C192A">
              <w:rPr>
                <w:noProof/>
                <w:webHidden/>
              </w:rPr>
              <w:fldChar w:fldCharType="end"/>
            </w:r>
          </w:hyperlink>
        </w:p>
        <w:p w14:paraId="01187550" w14:textId="55D8FFA6" w:rsidR="007C192A" w:rsidRDefault="00C4317D">
          <w:pPr>
            <w:pStyle w:val="TOC1"/>
            <w:tabs>
              <w:tab w:val="left" w:pos="440"/>
              <w:tab w:val="right" w:leader="dot" w:pos="9016"/>
            </w:tabs>
            <w:rPr>
              <w:rFonts w:eastAsiaTheme="minorEastAsia"/>
              <w:noProof/>
              <w:lang w:eastAsia="en-GB"/>
            </w:rPr>
          </w:pPr>
          <w:hyperlink w:anchor="_Toc116969204" w:history="1">
            <w:r w:rsidR="007C192A" w:rsidRPr="00F13C1A">
              <w:rPr>
                <w:rStyle w:val="Hyperlink"/>
                <w:noProof/>
              </w:rPr>
              <w:t>7</w:t>
            </w:r>
            <w:r w:rsidR="007C192A">
              <w:rPr>
                <w:rFonts w:eastAsiaTheme="minorEastAsia"/>
                <w:noProof/>
                <w:lang w:eastAsia="en-GB"/>
              </w:rPr>
              <w:tab/>
            </w:r>
            <w:r w:rsidR="007C192A" w:rsidRPr="00F13C1A">
              <w:rPr>
                <w:rStyle w:val="Hyperlink"/>
                <w:noProof/>
              </w:rPr>
              <w:t>School attendance and the law</w:t>
            </w:r>
            <w:r w:rsidR="007C192A">
              <w:rPr>
                <w:noProof/>
                <w:webHidden/>
              </w:rPr>
              <w:tab/>
            </w:r>
            <w:r w:rsidR="007C192A">
              <w:rPr>
                <w:noProof/>
                <w:webHidden/>
              </w:rPr>
              <w:fldChar w:fldCharType="begin"/>
            </w:r>
            <w:r w:rsidR="007C192A">
              <w:rPr>
                <w:noProof/>
                <w:webHidden/>
              </w:rPr>
              <w:instrText xml:space="preserve"> PAGEREF _Toc116969204 \h </w:instrText>
            </w:r>
            <w:r w:rsidR="007C192A">
              <w:rPr>
                <w:noProof/>
                <w:webHidden/>
              </w:rPr>
            </w:r>
            <w:r w:rsidR="007C192A">
              <w:rPr>
                <w:noProof/>
                <w:webHidden/>
              </w:rPr>
              <w:fldChar w:fldCharType="separate"/>
            </w:r>
            <w:r w:rsidR="007C192A">
              <w:rPr>
                <w:noProof/>
                <w:webHidden/>
              </w:rPr>
              <w:t>10</w:t>
            </w:r>
            <w:r w:rsidR="007C192A">
              <w:rPr>
                <w:noProof/>
                <w:webHidden/>
              </w:rPr>
              <w:fldChar w:fldCharType="end"/>
            </w:r>
          </w:hyperlink>
        </w:p>
        <w:p w14:paraId="22591F7C" w14:textId="44978012" w:rsidR="007C192A" w:rsidRDefault="00C4317D">
          <w:pPr>
            <w:pStyle w:val="TOC2"/>
            <w:tabs>
              <w:tab w:val="left" w:pos="880"/>
              <w:tab w:val="right" w:leader="dot" w:pos="9016"/>
            </w:tabs>
            <w:rPr>
              <w:rFonts w:eastAsiaTheme="minorEastAsia"/>
              <w:noProof/>
              <w:lang w:eastAsia="en-GB"/>
            </w:rPr>
          </w:pPr>
          <w:hyperlink w:anchor="_Toc116969205" w:history="1">
            <w:r w:rsidR="007C192A" w:rsidRPr="00F13C1A">
              <w:rPr>
                <w:rStyle w:val="Hyperlink"/>
                <w:noProof/>
              </w:rPr>
              <w:t>7.1</w:t>
            </w:r>
            <w:r w:rsidR="007C192A">
              <w:rPr>
                <w:rFonts w:eastAsiaTheme="minorEastAsia"/>
                <w:noProof/>
                <w:lang w:eastAsia="en-GB"/>
              </w:rPr>
              <w:tab/>
            </w:r>
            <w:r w:rsidR="007C192A" w:rsidRPr="00F13C1A">
              <w:rPr>
                <w:rStyle w:val="Hyperlink"/>
                <w:noProof/>
              </w:rPr>
              <w:t>Parents</w:t>
            </w:r>
            <w:r w:rsidR="007C192A">
              <w:rPr>
                <w:noProof/>
                <w:webHidden/>
              </w:rPr>
              <w:tab/>
            </w:r>
            <w:r w:rsidR="007C192A">
              <w:rPr>
                <w:noProof/>
                <w:webHidden/>
              </w:rPr>
              <w:fldChar w:fldCharType="begin"/>
            </w:r>
            <w:r w:rsidR="007C192A">
              <w:rPr>
                <w:noProof/>
                <w:webHidden/>
              </w:rPr>
              <w:instrText xml:space="preserve"> PAGEREF _Toc116969205 \h </w:instrText>
            </w:r>
            <w:r w:rsidR="007C192A">
              <w:rPr>
                <w:noProof/>
                <w:webHidden/>
              </w:rPr>
            </w:r>
            <w:r w:rsidR="007C192A">
              <w:rPr>
                <w:noProof/>
                <w:webHidden/>
              </w:rPr>
              <w:fldChar w:fldCharType="separate"/>
            </w:r>
            <w:r w:rsidR="007C192A">
              <w:rPr>
                <w:noProof/>
                <w:webHidden/>
              </w:rPr>
              <w:t>10</w:t>
            </w:r>
            <w:r w:rsidR="007C192A">
              <w:rPr>
                <w:noProof/>
                <w:webHidden/>
              </w:rPr>
              <w:fldChar w:fldCharType="end"/>
            </w:r>
          </w:hyperlink>
        </w:p>
        <w:p w14:paraId="50198BF9" w14:textId="6ABD7AC4" w:rsidR="007C192A" w:rsidRDefault="00C4317D">
          <w:pPr>
            <w:pStyle w:val="TOC2"/>
            <w:tabs>
              <w:tab w:val="left" w:pos="880"/>
              <w:tab w:val="right" w:leader="dot" w:pos="9016"/>
            </w:tabs>
            <w:rPr>
              <w:rFonts w:eastAsiaTheme="minorEastAsia"/>
              <w:noProof/>
              <w:lang w:eastAsia="en-GB"/>
            </w:rPr>
          </w:pPr>
          <w:hyperlink w:anchor="_Toc116969206" w:history="1">
            <w:r w:rsidR="007C192A" w:rsidRPr="00F13C1A">
              <w:rPr>
                <w:rStyle w:val="Hyperlink"/>
                <w:noProof/>
              </w:rPr>
              <w:t>7.2</w:t>
            </w:r>
            <w:r w:rsidR="007C192A">
              <w:rPr>
                <w:rFonts w:eastAsiaTheme="minorEastAsia"/>
                <w:noProof/>
                <w:lang w:eastAsia="en-GB"/>
              </w:rPr>
              <w:tab/>
            </w:r>
            <w:r w:rsidR="007C192A" w:rsidRPr="00F13C1A">
              <w:rPr>
                <w:rStyle w:val="Hyperlink"/>
                <w:noProof/>
              </w:rPr>
              <w:t>Schools</w:t>
            </w:r>
            <w:r w:rsidR="007C192A">
              <w:rPr>
                <w:noProof/>
                <w:webHidden/>
              </w:rPr>
              <w:tab/>
            </w:r>
            <w:r w:rsidR="007C192A">
              <w:rPr>
                <w:noProof/>
                <w:webHidden/>
              </w:rPr>
              <w:fldChar w:fldCharType="begin"/>
            </w:r>
            <w:r w:rsidR="007C192A">
              <w:rPr>
                <w:noProof/>
                <w:webHidden/>
              </w:rPr>
              <w:instrText xml:space="preserve"> PAGEREF _Toc116969206 \h </w:instrText>
            </w:r>
            <w:r w:rsidR="007C192A">
              <w:rPr>
                <w:noProof/>
                <w:webHidden/>
              </w:rPr>
            </w:r>
            <w:r w:rsidR="007C192A">
              <w:rPr>
                <w:noProof/>
                <w:webHidden/>
              </w:rPr>
              <w:fldChar w:fldCharType="separate"/>
            </w:r>
            <w:r w:rsidR="007C192A">
              <w:rPr>
                <w:noProof/>
                <w:webHidden/>
              </w:rPr>
              <w:t>10</w:t>
            </w:r>
            <w:r w:rsidR="007C192A">
              <w:rPr>
                <w:noProof/>
                <w:webHidden/>
              </w:rPr>
              <w:fldChar w:fldCharType="end"/>
            </w:r>
          </w:hyperlink>
        </w:p>
        <w:p w14:paraId="7F1BB013" w14:textId="61671A2E" w:rsidR="007C192A" w:rsidRDefault="00C4317D">
          <w:pPr>
            <w:pStyle w:val="TOC1"/>
            <w:tabs>
              <w:tab w:val="left" w:pos="440"/>
              <w:tab w:val="right" w:leader="dot" w:pos="9016"/>
            </w:tabs>
            <w:rPr>
              <w:rFonts w:eastAsiaTheme="minorEastAsia"/>
              <w:noProof/>
              <w:lang w:eastAsia="en-GB"/>
            </w:rPr>
          </w:pPr>
          <w:hyperlink w:anchor="_Toc116969207" w:history="1">
            <w:r w:rsidR="007C192A" w:rsidRPr="00F13C1A">
              <w:rPr>
                <w:rStyle w:val="Hyperlink"/>
                <w:noProof/>
              </w:rPr>
              <w:t>8</w:t>
            </w:r>
            <w:r w:rsidR="007C192A">
              <w:rPr>
                <w:rFonts w:eastAsiaTheme="minorEastAsia"/>
                <w:noProof/>
                <w:lang w:eastAsia="en-GB"/>
              </w:rPr>
              <w:tab/>
            </w:r>
            <w:r w:rsidR="007C192A" w:rsidRPr="00F13C1A">
              <w:rPr>
                <w:rStyle w:val="Hyperlink"/>
                <w:noProof/>
              </w:rPr>
              <w:t>Legal Sanctions</w:t>
            </w:r>
            <w:r w:rsidR="007C192A">
              <w:rPr>
                <w:noProof/>
                <w:webHidden/>
              </w:rPr>
              <w:tab/>
            </w:r>
            <w:r w:rsidR="007C192A">
              <w:rPr>
                <w:noProof/>
                <w:webHidden/>
              </w:rPr>
              <w:fldChar w:fldCharType="begin"/>
            </w:r>
            <w:r w:rsidR="007C192A">
              <w:rPr>
                <w:noProof/>
                <w:webHidden/>
              </w:rPr>
              <w:instrText xml:space="preserve"> PAGEREF _Toc116969207 \h </w:instrText>
            </w:r>
            <w:r w:rsidR="007C192A">
              <w:rPr>
                <w:noProof/>
                <w:webHidden/>
              </w:rPr>
            </w:r>
            <w:r w:rsidR="007C192A">
              <w:rPr>
                <w:noProof/>
                <w:webHidden/>
              </w:rPr>
              <w:fldChar w:fldCharType="separate"/>
            </w:r>
            <w:r w:rsidR="007C192A">
              <w:rPr>
                <w:noProof/>
                <w:webHidden/>
              </w:rPr>
              <w:t>10</w:t>
            </w:r>
            <w:r w:rsidR="007C192A">
              <w:rPr>
                <w:noProof/>
                <w:webHidden/>
              </w:rPr>
              <w:fldChar w:fldCharType="end"/>
            </w:r>
          </w:hyperlink>
        </w:p>
        <w:p w14:paraId="643EBE8A" w14:textId="3E202B30" w:rsidR="007C192A" w:rsidRDefault="00C4317D">
          <w:pPr>
            <w:pStyle w:val="TOC2"/>
            <w:tabs>
              <w:tab w:val="left" w:pos="880"/>
              <w:tab w:val="right" w:leader="dot" w:pos="9016"/>
            </w:tabs>
            <w:rPr>
              <w:rFonts w:eastAsiaTheme="minorEastAsia"/>
              <w:noProof/>
              <w:lang w:eastAsia="en-GB"/>
            </w:rPr>
          </w:pPr>
          <w:hyperlink w:anchor="_Toc116969208" w:history="1">
            <w:r w:rsidR="007C192A" w:rsidRPr="00F13C1A">
              <w:rPr>
                <w:rStyle w:val="Hyperlink"/>
                <w:noProof/>
              </w:rPr>
              <w:t>8.1</w:t>
            </w:r>
            <w:r w:rsidR="007C192A">
              <w:rPr>
                <w:rFonts w:eastAsiaTheme="minorEastAsia"/>
                <w:noProof/>
                <w:lang w:eastAsia="en-GB"/>
              </w:rPr>
              <w:tab/>
            </w:r>
            <w:r w:rsidR="007C192A" w:rsidRPr="00F13C1A">
              <w:rPr>
                <w:rStyle w:val="Hyperlink"/>
                <w:noProof/>
              </w:rPr>
              <w:t>Education Penalty Notice</w:t>
            </w:r>
            <w:r w:rsidR="007C192A">
              <w:rPr>
                <w:noProof/>
                <w:webHidden/>
              </w:rPr>
              <w:tab/>
            </w:r>
            <w:r w:rsidR="007C192A">
              <w:rPr>
                <w:noProof/>
                <w:webHidden/>
              </w:rPr>
              <w:fldChar w:fldCharType="begin"/>
            </w:r>
            <w:r w:rsidR="007C192A">
              <w:rPr>
                <w:noProof/>
                <w:webHidden/>
              </w:rPr>
              <w:instrText xml:space="preserve"> PAGEREF _Toc116969208 \h </w:instrText>
            </w:r>
            <w:r w:rsidR="007C192A">
              <w:rPr>
                <w:noProof/>
                <w:webHidden/>
              </w:rPr>
            </w:r>
            <w:r w:rsidR="007C192A">
              <w:rPr>
                <w:noProof/>
                <w:webHidden/>
              </w:rPr>
              <w:fldChar w:fldCharType="separate"/>
            </w:r>
            <w:r w:rsidR="007C192A">
              <w:rPr>
                <w:noProof/>
                <w:webHidden/>
              </w:rPr>
              <w:t>11</w:t>
            </w:r>
            <w:r w:rsidR="007C192A">
              <w:rPr>
                <w:noProof/>
                <w:webHidden/>
              </w:rPr>
              <w:fldChar w:fldCharType="end"/>
            </w:r>
          </w:hyperlink>
        </w:p>
        <w:p w14:paraId="562094DD" w14:textId="5F3E3CDB" w:rsidR="007C192A" w:rsidRDefault="00C4317D">
          <w:pPr>
            <w:pStyle w:val="TOC2"/>
            <w:tabs>
              <w:tab w:val="left" w:pos="880"/>
              <w:tab w:val="right" w:leader="dot" w:pos="9016"/>
            </w:tabs>
            <w:rPr>
              <w:rFonts w:eastAsiaTheme="minorEastAsia"/>
              <w:noProof/>
              <w:lang w:eastAsia="en-GB"/>
            </w:rPr>
          </w:pPr>
          <w:hyperlink w:anchor="_Toc116969209" w:history="1">
            <w:r w:rsidR="007C192A" w:rsidRPr="00F13C1A">
              <w:rPr>
                <w:rStyle w:val="Hyperlink"/>
                <w:noProof/>
              </w:rPr>
              <w:t>8.2</w:t>
            </w:r>
            <w:r w:rsidR="007C192A">
              <w:rPr>
                <w:rFonts w:eastAsiaTheme="minorEastAsia"/>
                <w:noProof/>
                <w:lang w:eastAsia="en-GB"/>
              </w:rPr>
              <w:tab/>
            </w:r>
            <w:r w:rsidR="007C192A" w:rsidRPr="00F13C1A">
              <w:rPr>
                <w:rStyle w:val="Hyperlink"/>
                <w:noProof/>
              </w:rPr>
              <w:t>Parent Contract</w:t>
            </w:r>
            <w:r w:rsidR="007C192A">
              <w:rPr>
                <w:noProof/>
                <w:webHidden/>
              </w:rPr>
              <w:tab/>
            </w:r>
            <w:r w:rsidR="007C192A">
              <w:rPr>
                <w:noProof/>
                <w:webHidden/>
              </w:rPr>
              <w:fldChar w:fldCharType="begin"/>
            </w:r>
            <w:r w:rsidR="007C192A">
              <w:rPr>
                <w:noProof/>
                <w:webHidden/>
              </w:rPr>
              <w:instrText xml:space="preserve"> PAGEREF _Toc116969209 \h </w:instrText>
            </w:r>
            <w:r w:rsidR="007C192A">
              <w:rPr>
                <w:noProof/>
                <w:webHidden/>
              </w:rPr>
            </w:r>
            <w:r w:rsidR="007C192A">
              <w:rPr>
                <w:noProof/>
                <w:webHidden/>
              </w:rPr>
              <w:fldChar w:fldCharType="separate"/>
            </w:r>
            <w:r w:rsidR="007C192A">
              <w:rPr>
                <w:noProof/>
                <w:webHidden/>
              </w:rPr>
              <w:t>11</w:t>
            </w:r>
            <w:r w:rsidR="007C192A">
              <w:rPr>
                <w:noProof/>
                <w:webHidden/>
              </w:rPr>
              <w:fldChar w:fldCharType="end"/>
            </w:r>
          </w:hyperlink>
        </w:p>
        <w:p w14:paraId="3AFBCF3B" w14:textId="7F3A766F" w:rsidR="007C192A" w:rsidRDefault="00C4317D">
          <w:pPr>
            <w:pStyle w:val="TOC2"/>
            <w:tabs>
              <w:tab w:val="left" w:pos="880"/>
              <w:tab w:val="right" w:leader="dot" w:pos="9016"/>
            </w:tabs>
            <w:rPr>
              <w:rFonts w:eastAsiaTheme="minorEastAsia"/>
              <w:noProof/>
              <w:lang w:eastAsia="en-GB"/>
            </w:rPr>
          </w:pPr>
          <w:hyperlink w:anchor="_Toc116969210" w:history="1">
            <w:r w:rsidR="007C192A" w:rsidRPr="00F13C1A">
              <w:rPr>
                <w:rStyle w:val="Hyperlink"/>
                <w:noProof/>
              </w:rPr>
              <w:t>8.3</w:t>
            </w:r>
            <w:r w:rsidR="007C192A">
              <w:rPr>
                <w:rFonts w:eastAsiaTheme="minorEastAsia"/>
                <w:noProof/>
                <w:lang w:eastAsia="en-GB"/>
              </w:rPr>
              <w:tab/>
            </w:r>
            <w:r w:rsidR="007C192A" w:rsidRPr="00F13C1A">
              <w:rPr>
                <w:rStyle w:val="Hyperlink"/>
                <w:noProof/>
              </w:rPr>
              <w:t>Education Supervision Order</w:t>
            </w:r>
            <w:r w:rsidR="007C192A">
              <w:rPr>
                <w:noProof/>
                <w:webHidden/>
              </w:rPr>
              <w:tab/>
            </w:r>
            <w:r w:rsidR="007C192A">
              <w:rPr>
                <w:noProof/>
                <w:webHidden/>
              </w:rPr>
              <w:fldChar w:fldCharType="begin"/>
            </w:r>
            <w:r w:rsidR="007C192A">
              <w:rPr>
                <w:noProof/>
                <w:webHidden/>
              </w:rPr>
              <w:instrText xml:space="preserve"> PAGEREF _Toc116969210 \h </w:instrText>
            </w:r>
            <w:r w:rsidR="007C192A">
              <w:rPr>
                <w:noProof/>
                <w:webHidden/>
              </w:rPr>
            </w:r>
            <w:r w:rsidR="007C192A">
              <w:rPr>
                <w:noProof/>
                <w:webHidden/>
              </w:rPr>
              <w:fldChar w:fldCharType="separate"/>
            </w:r>
            <w:r w:rsidR="007C192A">
              <w:rPr>
                <w:noProof/>
                <w:webHidden/>
              </w:rPr>
              <w:t>11</w:t>
            </w:r>
            <w:r w:rsidR="007C192A">
              <w:rPr>
                <w:noProof/>
                <w:webHidden/>
              </w:rPr>
              <w:fldChar w:fldCharType="end"/>
            </w:r>
          </w:hyperlink>
        </w:p>
        <w:p w14:paraId="1C8A7154" w14:textId="7897C332" w:rsidR="00D20B07" w:rsidRDefault="00D20B07">
          <w:r>
            <w:rPr>
              <w:b/>
              <w:bCs/>
              <w:noProof/>
            </w:rPr>
            <w:fldChar w:fldCharType="end"/>
          </w:r>
        </w:p>
      </w:sdtContent>
    </w:sdt>
    <w:p w14:paraId="3C1BC360" w14:textId="5FF2DBB5" w:rsidR="00D20B07" w:rsidRDefault="00D20B07" w:rsidP="009739D2"/>
    <w:p w14:paraId="1FF0E2AF" w14:textId="177B5448" w:rsidR="009739D2" w:rsidRPr="009739D2" w:rsidRDefault="00A15000" w:rsidP="004D48B5">
      <w:pPr>
        <w:pStyle w:val="Style3"/>
      </w:pPr>
      <w:bookmarkStart w:id="1" w:name="_Toc116969189"/>
      <w:r w:rsidRPr="009739D2">
        <w:t>Introduction</w:t>
      </w:r>
      <w:bookmarkEnd w:id="0"/>
      <w:bookmarkEnd w:id="1"/>
      <w:r w:rsidRPr="009739D2">
        <w:t xml:space="preserve"> </w:t>
      </w:r>
    </w:p>
    <w:p w14:paraId="0EA1F838" w14:textId="10A1C4AF" w:rsidR="00553129" w:rsidRPr="00F82C4A" w:rsidRDefault="00A15000" w:rsidP="00575865">
      <w:bookmarkStart w:id="2" w:name="_Toc20146241"/>
      <w:r w:rsidRPr="005F7B8E">
        <w:t xml:space="preserve">At </w:t>
      </w:r>
      <w:r w:rsidR="00085FEF">
        <w:t xml:space="preserve">Bredbury St Mark’s </w:t>
      </w:r>
      <w:r w:rsidRPr="005F7B8E">
        <w:t>we believe that all children and young people have a right to an education as</w:t>
      </w:r>
      <w:r w:rsidRPr="00F82C4A">
        <w:t xml:space="preserve"> enshrined in the UN Convention on the Rights of the Child and in UK Law.  The opportunities provided by education are fundamental to enabling all children and young people to reach their potential and lead happy and rewarding lives.</w:t>
      </w:r>
      <w:bookmarkEnd w:id="2"/>
      <w:r w:rsidRPr="00F82C4A">
        <w:t xml:space="preserve"> </w:t>
      </w:r>
    </w:p>
    <w:p w14:paraId="74420692" w14:textId="1E95291F" w:rsidR="003F56AB" w:rsidRPr="00F82C4A" w:rsidRDefault="003F56AB" w:rsidP="003F56AB">
      <w:bookmarkStart w:id="3" w:name="_Toc20146244"/>
      <w:r w:rsidRPr="00F82C4A">
        <w:t xml:space="preserve">Evidence shows that there are clear links between good attendance and high achievement in school. </w:t>
      </w:r>
      <w:r w:rsidR="00315578">
        <w:t>Pupils</w:t>
      </w:r>
      <w:r w:rsidRPr="00F82C4A">
        <w:t xml:space="preserve"> who attend school regularly are more likely to feel settled in school, maintain friendships, </w:t>
      </w:r>
      <w:r w:rsidRPr="00F82C4A">
        <w:lastRenderedPageBreak/>
        <w:t>make progress and gain the greatest benefit from their education.</w:t>
      </w:r>
      <w:bookmarkEnd w:id="3"/>
      <w:r w:rsidR="005F7B8E">
        <w:t xml:space="preserve"> We will</w:t>
      </w:r>
      <w:r w:rsidR="005F7B8E" w:rsidRPr="00F82C4A">
        <w:t xml:space="preserve"> work with </w:t>
      </w:r>
      <w:r w:rsidR="005F7B8E">
        <w:t>families</w:t>
      </w:r>
      <w:r w:rsidR="005F7B8E" w:rsidRPr="00F82C4A">
        <w:t xml:space="preserve"> to ensure pupils engage in education and maximise their full potential.  </w:t>
      </w:r>
    </w:p>
    <w:p w14:paraId="3F43DCBA" w14:textId="18B887C7" w:rsidR="00EB5F31" w:rsidRDefault="00C36CD6" w:rsidP="00EB5F31">
      <w:r>
        <w:t xml:space="preserve">This policy outlines </w:t>
      </w:r>
      <w:r w:rsidR="00315578">
        <w:t>our</w:t>
      </w:r>
      <w:r>
        <w:t xml:space="preserve"> approach to attendance and summarises the legal duties and expectations of the whole school community.</w:t>
      </w:r>
      <w:bookmarkStart w:id="4" w:name="_Toc20146246"/>
      <w:r w:rsidR="00EB5F31" w:rsidRPr="00EB5F31">
        <w:t xml:space="preserve"> </w:t>
      </w:r>
      <w:r w:rsidR="00EB5F31">
        <w:t xml:space="preserve">It reflects the key principles of the Department for Education’s attendance guidance for maintained schools, academies, independent schools, and local authorities: </w:t>
      </w:r>
      <w:hyperlink r:id="rId9" w:history="1">
        <w:r w:rsidR="00EB5F31" w:rsidRPr="00EB5F31">
          <w:rPr>
            <w:color w:val="0000FF"/>
            <w:u w:val="single"/>
          </w:rPr>
          <w:t>Working together to improve school attendance - GOV.UK (www.gov.uk)</w:t>
        </w:r>
      </w:hyperlink>
      <w:r w:rsidR="00EB5F31">
        <w:t xml:space="preserve"> and locally agreed processes. </w:t>
      </w:r>
    </w:p>
    <w:p w14:paraId="3E968D91" w14:textId="039BEE0D" w:rsidR="00F44D56" w:rsidRDefault="00F44D56" w:rsidP="00EB5F31">
      <w:r>
        <w:t>Where we say ‘parents’ we use this term to refer to carers and guardians.</w:t>
      </w:r>
    </w:p>
    <w:p w14:paraId="01D567D6" w14:textId="77777777" w:rsidR="008024E8" w:rsidRPr="008024E8" w:rsidRDefault="008024E8" w:rsidP="008024E8"/>
    <w:p w14:paraId="35BE706B" w14:textId="4791E51E" w:rsidR="00D07B11" w:rsidRPr="009739D2" w:rsidRDefault="00D07B11" w:rsidP="009739D2">
      <w:pPr>
        <w:pStyle w:val="Style3"/>
      </w:pPr>
      <w:bookmarkStart w:id="5" w:name="_Toc116969190"/>
      <w:r w:rsidRPr="009739D2">
        <w:t>Our vision for attendance</w:t>
      </w:r>
      <w:bookmarkEnd w:id="5"/>
      <w:r w:rsidRPr="009739D2">
        <w:t xml:space="preserve"> </w:t>
      </w:r>
    </w:p>
    <w:p w14:paraId="1F80C4F1" w14:textId="3688585C" w:rsidR="00920EE6" w:rsidRDefault="00315578" w:rsidP="00DF1720">
      <w:r>
        <w:t xml:space="preserve">At </w:t>
      </w:r>
      <w:r w:rsidR="00085FEF">
        <w:t>Bredbury St Marks</w:t>
      </w:r>
      <w:r>
        <w:t>, we</w:t>
      </w:r>
      <w:r w:rsidR="00DF1720" w:rsidRPr="00DF1720">
        <w:t xml:space="preserve"> recognise that </w:t>
      </w:r>
      <w:r w:rsidR="00DF1720">
        <w:t>good</w:t>
      </w:r>
      <w:r w:rsidR="00DF1720" w:rsidRPr="00DF1720">
        <w:t xml:space="preserve"> school attendance </w:t>
      </w:r>
      <w:proofErr w:type="gramStart"/>
      <w:r w:rsidR="00DF1720" w:rsidRPr="00DF1720">
        <w:t>can only be achieved</w:t>
      </w:r>
      <w:proofErr w:type="gramEnd"/>
      <w:r w:rsidR="00DF1720" w:rsidRPr="00DF1720">
        <w:t xml:space="preserve"> if it is viewed as a shared responsibility of all school staff, the </w:t>
      </w:r>
      <w:r w:rsidR="00172D78">
        <w:t xml:space="preserve">local </w:t>
      </w:r>
      <w:r>
        <w:t>g</w:t>
      </w:r>
      <w:r w:rsidR="00DF1720" w:rsidRPr="00DF1720">
        <w:t xml:space="preserve">overning </w:t>
      </w:r>
      <w:r>
        <w:t>b</w:t>
      </w:r>
      <w:r w:rsidR="00DF1720" w:rsidRPr="00DF1720">
        <w:t xml:space="preserve">ody, parents, pupils, the </w:t>
      </w:r>
      <w:r>
        <w:t>l</w:t>
      </w:r>
      <w:r w:rsidR="00DF1720" w:rsidRPr="00DF1720">
        <w:t xml:space="preserve">ocal </w:t>
      </w:r>
      <w:r>
        <w:t>a</w:t>
      </w:r>
      <w:r w:rsidR="00DF1720" w:rsidRPr="00DF1720">
        <w:t>uthority and the wider school community.</w:t>
      </w:r>
      <w:r w:rsidR="00DF1720">
        <w:t xml:space="preserve"> </w:t>
      </w:r>
    </w:p>
    <w:p w14:paraId="2F52CEF5" w14:textId="77777777" w:rsidR="009357F4" w:rsidRDefault="009357F4" w:rsidP="009357F4">
      <w:pPr>
        <w:pStyle w:val="Style4"/>
      </w:pPr>
      <w:bookmarkStart w:id="6" w:name="_Toc116969191"/>
      <w:r>
        <w:t>S</w:t>
      </w:r>
      <w:r w:rsidR="00DF1720" w:rsidRPr="00930BA1">
        <w:t>chool</w:t>
      </w:r>
      <w:bookmarkEnd w:id="6"/>
    </w:p>
    <w:p w14:paraId="10DD4575" w14:textId="2059804F" w:rsidR="00DF1720" w:rsidRDefault="009357F4" w:rsidP="009357F4">
      <w:r>
        <w:t>As a school</w:t>
      </w:r>
      <w:r w:rsidR="00DF1720">
        <w:t>, we will</w:t>
      </w:r>
      <w:r>
        <w:t>:</w:t>
      </w:r>
      <w:r w:rsidR="00DF1720">
        <w:t xml:space="preserve"> </w:t>
      </w:r>
    </w:p>
    <w:p w14:paraId="7C7A19F9" w14:textId="4F7BC1F8" w:rsidR="00B478AE" w:rsidRDefault="00B478AE" w:rsidP="009B7E2E">
      <w:pPr>
        <w:pStyle w:val="ListParagraph"/>
        <w:numPr>
          <w:ilvl w:val="0"/>
          <w:numId w:val="18"/>
        </w:numPr>
      </w:pPr>
      <w:r>
        <w:t xml:space="preserve">Make improving attendance integral to our wider school improvement efforts, recognising </w:t>
      </w:r>
      <w:r w:rsidR="00315578">
        <w:t>how it connects with</w:t>
      </w:r>
      <w:r w:rsidRPr="00B478AE">
        <w:t xml:space="preserve"> the quality of the school’s curriculum, behaviour, safeguarding, and our approach to inclusion, well</w:t>
      </w:r>
      <w:r w:rsidR="00315578">
        <w:t>-</w:t>
      </w:r>
      <w:r w:rsidRPr="00B478AE">
        <w:t>being and support for disadvantaged pupils</w:t>
      </w:r>
      <w:r w:rsidR="00315578">
        <w:t>.</w:t>
      </w:r>
    </w:p>
    <w:p w14:paraId="3784160A" w14:textId="59CD2966" w:rsidR="003F56AB" w:rsidRDefault="00DF1720" w:rsidP="009B7E2E">
      <w:pPr>
        <w:pStyle w:val="ListParagraph"/>
        <w:numPr>
          <w:ilvl w:val="0"/>
          <w:numId w:val="18"/>
        </w:numPr>
      </w:pPr>
      <w:r>
        <w:t>Promote</w:t>
      </w:r>
      <w:r w:rsidR="003F56AB">
        <w:t xml:space="preserve"> the importance of good attendance and </w:t>
      </w:r>
      <w:r>
        <w:t>set</w:t>
      </w:r>
      <w:r w:rsidR="00D07B11">
        <w:t xml:space="preserve"> high expectations for every pupil’s attendance </w:t>
      </w:r>
      <w:r w:rsidR="00257F9D">
        <w:t xml:space="preserve">and punctuality </w:t>
      </w:r>
      <w:r w:rsidR="00D07B11">
        <w:t>at school</w:t>
      </w:r>
      <w:r w:rsidR="00315578">
        <w:t>.</w:t>
      </w:r>
      <w:r w:rsidR="00D93731">
        <w:t xml:space="preserve"> </w:t>
      </w:r>
    </w:p>
    <w:p w14:paraId="07B6DB11" w14:textId="636B6B83" w:rsidR="00D07B11" w:rsidRDefault="00C30E26" w:rsidP="009B7E2E">
      <w:pPr>
        <w:pStyle w:val="ListParagraph"/>
        <w:numPr>
          <w:ilvl w:val="0"/>
          <w:numId w:val="18"/>
        </w:numPr>
      </w:pPr>
      <w:r>
        <w:t>C</w:t>
      </w:r>
      <w:r w:rsidR="00D07B11">
        <w:t>ommunicate these expectations clearly, strongly and consistently to parents and to pupils</w:t>
      </w:r>
      <w:r w:rsidR="00315578">
        <w:t>.</w:t>
      </w:r>
    </w:p>
    <w:p w14:paraId="1673D213" w14:textId="790E4D21" w:rsidR="001507CB" w:rsidRDefault="00315578" w:rsidP="009B7E2E">
      <w:pPr>
        <w:pStyle w:val="ListParagraph"/>
        <w:numPr>
          <w:ilvl w:val="0"/>
          <w:numId w:val="18"/>
        </w:numPr>
      </w:pPr>
      <w:r>
        <w:t>R</w:t>
      </w:r>
      <w:r w:rsidR="001507CB">
        <w:t>ecord</w:t>
      </w:r>
      <w:r>
        <w:t xml:space="preserve"> attendance</w:t>
      </w:r>
      <w:r w:rsidR="001507CB">
        <w:t xml:space="preserve"> accurately and </w:t>
      </w:r>
      <w:r>
        <w:t xml:space="preserve">follow up </w:t>
      </w:r>
      <w:r w:rsidR="00DF1720">
        <w:t xml:space="preserve">absences </w:t>
      </w:r>
      <w:r w:rsidR="001507CB">
        <w:t>with parents</w:t>
      </w:r>
      <w:r>
        <w:t>.</w:t>
      </w:r>
      <w:r w:rsidR="001507CB">
        <w:t xml:space="preserve"> </w:t>
      </w:r>
    </w:p>
    <w:p w14:paraId="72FF1A8C" w14:textId="7BBDDE60" w:rsidR="001507CB" w:rsidRDefault="00C30E26" w:rsidP="009B7E2E">
      <w:pPr>
        <w:pStyle w:val="ListParagraph"/>
        <w:numPr>
          <w:ilvl w:val="0"/>
          <w:numId w:val="18"/>
        </w:numPr>
      </w:pPr>
      <w:r>
        <w:t>L</w:t>
      </w:r>
      <w:r w:rsidR="001507CB">
        <w:t xml:space="preserve">isten </w:t>
      </w:r>
      <w:r w:rsidR="005F7B8E">
        <w:t xml:space="preserve">carefully </w:t>
      </w:r>
      <w:r w:rsidR="001507CB">
        <w:t xml:space="preserve">to parents about the reasons why </w:t>
      </w:r>
      <w:r w:rsidR="009D3A70">
        <w:t>child</w:t>
      </w:r>
      <w:r w:rsidR="001507CB">
        <w:t>ren are not attending regularly to identify and understand the barriers to attendance</w:t>
      </w:r>
      <w:r w:rsidR="005505A5">
        <w:t>.</w:t>
      </w:r>
    </w:p>
    <w:p w14:paraId="0B1A1554" w14:textId="3E0909C1" w:rsidR="009D3A70" w:rsidRDefault="00C30E26" w:rsidP="009B7E2E">
      <w:pPr>
        <w:pStyle w:val="ListParagraph"/>
        <w:numPr>
          <w:ilvl w:val="0"/>
          <w:numId w:val="18"/>
        </w:numPr>
      </w:pPr>
      <w:r>
        <w:t>M</w:t>
      </w:r>
      <w:r w:rsidR="001507CB">
        <w:t xml:space="preserve">ake sure staff have a good understanding of attendance-related matters and that the right people </w:t>
      </w:r>
      <w:r w:rsidR="000F5BAE">
        <w:t xml:space="preserve">are </w:t>
      </w:r>
      <w:r w:rsidR="001507CB">
        <w:t xml:space="preserve">in place to </w:t>
      </w:r>
      <w:r w:rsidR="000F5BAE">
        <w:t xml:space="preserve">work with parents </w:t>
      </w:r>
      <w:r w:rsidR="003F56AB">
        <w:t>where attendance is a concern</w:t>
      </w:r>
      <w:r w:rsidR="005505A5">
        <w:t>.</w:t>
      </w:r>
    </w:p>
    <w:p w14:paraId="1F5923E0" w14:textId="7BC7F4C5" w:rsidR="009D3A70" w:rsidRDefault="00C30E26" w:rsidP="009D3A70">
      <w:pPr>
        <w:pStyle w:val="ListParagraph"/>
        <w:numPr>
          <w:ilvl w:val="0"/>
          <w:numId w:val="18"/>
        </w:numPr>
      </w:pPr>
      <w:r>
        <w:t>O</w:t>
      </w:r>
      <w:r w:rsidR="000F5BAE">
        <w:t xml:space="preserve">ffer </w:t>
      </w:r>
      <w:r w:rsidR="00D07B11">
        <w:t xml:space="preserve">support </w:t>
      </w:r>
      <w:r w:rsidR="009D3A70">
        <w:t xml:space="preserve">and make reasonable adjustments </w:t>
      </w:r>
      <w:r w:rsidR="00D07B11">
        <w:t>where needed</w:t>
      </w:r>
      <w:r w:rsidR="009D3A70">
        <w:t xml:space="preserve"> to overcome barriers to attendance</w:t>
      </w:r>
      <w:r w:rsidR="005505A5">
        <w:t>.</w:t>
      </w:r>
    </w:p>
    <w:p w14:paraId="6AB15E84" w14:textId="41062A98" w:rsidR="003F56AB" w:rsidRDefault="00C30E26" w:rsidP="009B7E2E">
      <w:pPr>
        <w:pStyle w:val="ListParagraph"/>
        <w:numPr>
          <w:ilvl w:val="0"/>
          <w:numId w:val="18"/>
        </w:numPr>
      </w:pPr>
      <w:r>
        <w:t>W</w:t>
      </w:r>
      <w:r w:rsidR="003F56AB">
        <w:t xml:space="preserve">ork closely with support services and agencies </w:t>
      </w:r>
      <w:r w:rsidR="009D3A70">
        <w:t>where pupils and families need additional support</w:t>
      </w:r>
      <w:r w:rsidR="005505A5">
        <w:t>.</w:t>
      </w:r>
    </w:p>
    <w:p w14:paraId="5060FA9D" w14:textId="1D969683" w:rsidR="00D07B11" w:rsidRDefault="00315578" w:rsidP="009B7E2E">
      <w:pPr>
        <w:pStyle w:val="ListParagraph"/>
        <w:numPr>
          <w:ilvl w:val="0"/>
          <w:numId w:val="18"/>
        </w:numPr>
      </w:pPr>
      <w:r>
        <w:t>A</w:t>
      </w:r>
      <w:r w:rsidR="00D07B11">
        <w:t xml:space="preserve">nalyse attendance information </w:t>
      </w:r>
      <w:r w:rsidR="009D3A70">
        <w:t>to identify</w:t>
      </w:r>
      <w:r w:rsidR="00D07B11">
        <w:t xml:space="preserve"> patterns and trends, and use this analysis to target our actions for individual pupils</w:t>
      </w:r>
      <w:r w:rsidR="005505A5">
        <w:t xml:space="preserve">, groups of pupils </w:t>
      </w:r>
      <w:r w:rsidR="00D07B11">
        <w:t>and at a whole-school level</w:t>
      </w:r>
      <w:r w:rsidR="005505A5">
        <w:t>.</w:t>
      </w:r>
    </w:p>
    <w:p w14:paraId="3DD5963B" w14:textId="7373E7CF" w:rsidR="00141E0C" w:rsidRDefault="00C30E26" w:rsidP="009B7E2E">
      <w:pPr>
        <w:pStyle w:val="ListParagraph"/>
        <w:numPr>
          <w:ilvl w:val="0"/>
          <w:numId w:val="18"/>
        </w:numPr>
      </w:pPr>
      <w:r>
        <w:t>R</w:t>
      </w:r>
      <w:r w:rsidR="00141E0C">
        <w:t xml:space="preserve">egularly review our attendance-related </w:t>
      </w:r>
      <w:r w:rsidR="00141E0C" w:rsidRPr="00141E0C">
        <w:t>messag</w:t>
      </w:r>
      <w:r w:rsidR="00141E0C">
        <w:t>ing</w:t>
      </w:r>
      <w:r w:rsidR="00141E0C" w:rsidRPr="00141E0C">
        <w:t xml:space="preserve">, processes and strategies </w:t>
      </w:r>
      <w:r w:rsidR="00141E0C">
        <w:t xml:space="preserve">with a view to continued whole-school improvement. </w:t>
      </w:r>
    </w:p>
    <w:p w14:paraId="0215A319" w14:textId="23A88FB5" w:rsidR="00B478AE" w:rsidRDefault="00B478AE" w:rsidP="00920EE6">
      <w:r>
        <w:t>The</w:t>
      </w:r>
      <w:r w:rsidRPr="00BC76EC">
        <w:t xml:space="preserve"> designated senior leader with overall responsibility for championing and improving attendance </w:t>
      </w:r>
      <w:r w:rsidR="00315578">
        <w:t xml:space="preserve">at </w:t>
      </w:r>
      <w:r w:rsidR="00172D78">
        <w:t>Bredbury St Marks</w:t>
      </w:r>
      <w:r>
        <w:t xml:space="preserve"> is</w:t>
      </w:r>
      <w:r w:rsidR="00172D78">
        <w:t xml:space="preserve"> Emma Harding, Headteacher.  </w:t>
      </w:r>
      <w:proofErr w:type="gramStart"/>
      <w:r w:rsidR="00172D78">
        <w:t xml:space="preserve">The role is supported by </w:t>
      </w:r>
      <w:r w:rsidR="00EA1683">
        <w:t>an</w:t>
      </w:r>
      <w:r w:rsidR="00172D78">
        <w:t xml:space="preserve"> Attend</w:t>
      </w:r>
      <w:r w:rsidR="00EA1683">
        <w:t>ance Lead</w:t>
      </w:r>
      <w:proofErr w:type="gramEnd"/>
      <w:r w:rsidR="00EA1683">
        <w:t xml:space="preserve"> for 15 hours per week and a Pastoral Lead.</w:t>
      </w:r>
    </w:p>
    <w:p w14:paraId="13A3767A" w14:textId="4AD8C7C5" w:rsidR="009357F4" w:rsidRDefault="00172D78" w:rsidP="009357F4">
      <w:pPr>
        <w:pStyle w:val="Style4"/>
      </w:pPr>
      <w:bookmarkStart w:id="7" w:name="_Toc116969192"/>
      <w:r>
        <w:t xml:space="preserve">Local </w:t>
      </w:r>
      <w:r w:rsidR="009357F4">
        <w:t>Governing Body</w:t>
      </w:r>
      <w:bookmarkEnd w:id="7"/>
    </w:p>
    <w:p w14:paraId="1E17C1FE" w14:textId="29534D74" w:rsidR="00920EE6" w:rsidRDefault="00920EE6" w:rsidP="009357F4">
      <w:r>
        <w:t xml:space="preserve">To support our vision for attendance, </w:t>
      </w:r>
      <w:r w:rsidRPr="009357F4">
        <w:t xml:space="preserve">the </w:t>
      </w:r>
      <w:r w:rsidR="00315578" w:rsidRPr="009357F4">
        <w:t>g</w:t>
      </w:r>
      <w:r w:rsidRPr="009357F4">
        <w:t xml:space="preserve">overning </w:t>
      </w:r>
      <w:r w:rsidR="00315578" w:rsidRPr="009357F4">
        <w:t>b</w:t>
      </w:r>
      <w:r w:rsidRPr="009357F4">
        <w:t>ody</w:t>
      </w:r>
      <w:r>
        <w:t xml:space="preserve"> </w:t>
      </w:r>
      <w:r w:rsidRPr="00F82C4A">
        <w:t>will:</w:t>
      </w:r>
    </w:p>
    <w:p w14:paraId="1079F090" w14:textId="77777777" w:rsidR="00920EE6" w:rsidRDefault="00920EE6" w:rsidP="00920EE6">
      <w:pPr>
        <w:pStyle w:val="ListParagraph"/>
        <w:numPr>
          <w:ilvl w:val="0"/>
          <w:numId w:val="6"/>
        </w:numPr>
      </w:pPr>
      <w:r>
        <w:t>Ensure regular ongoing support, guidance, and challenge in relation to attendance, recognising the importance of good attendance and promoting it across the school’s ethos and policies.</w:t>
      </w:r>
    </w:p>
    <w:p w14:paraId="310E7C23" w14:textId="77777777" w:rsidR="00920EE6" w:rsidRPr="00F82C4A" w:rsidRDefault="00920EE6" w:rsidP="00920EE6">
      <w:pPr>
        <w:pStyle w:val="ListParagraph"/>
        <w:numPr>
          <w:ilvl w:val="0"/>
          <w:numId w:val="6"/>
        </w:numPr>
      </w:pPr>
      <w:r w:rsidRPr="00F82C4A">
        <w:lastRenderedPageBreak/>
        <w:t xml:space="preserve">Ensure that there is a named senior </w:t>
      </w:r>
      <w:r>
        <w:t>leader responsible for the strategic approach to attendance in school.</w:t>
      </w:r>
      <w:r w:rsidRPr="00F82C4A">
        <w:t xml:space="preserve">  </w:t>
      </w:r>
    </w:p>
    <w:p w14:paraId="13BD0A8F" w14:textId="5FB1C1CC" w:rsidR="00920EE6" w:rsidRPr="00F82C4A" w:rsidRDefault="00920EE6" w:rsidP="00920EE6">
      <w:pPr>
        <w:pStyle w:val="ListParagraph"/>
        <w:numPr>
          <w:ilvl w:val="0"/>
          <w:numId w:val="6"/>
        </w:numPr>
      </w:pPr>
      <w:r>
        <w:t xml:space="preserve">Ensure that the school’s leadership team fulfil their expectations and the relevant statutory duties as set out in </w:t>
      </w:r>
      <w:r w:rsidRPr="00F82C4A">
        <w:t>attendance related legislation</w:t>
      </w:r>
      <w:r>
        <w:t xml:space="preserve"> and guidance</w:t>
      </w:r>
      <w:r w:rsidRPr="00F82C4A">
        <w:t>.</w:t>
      </w:r>
    </w:p>
    <w:p w14:paraId="564ABA22" w14:textId="7E33047A" w:rsidR="00920EE6" w:rsidRDefault="00920EE6" w:rsidP="00920EE6">
      <w:pPr>
        <w:pStyle w:val="ListParagraph"/>
        <w:numPr>
          <w:ilvl w:val="0"/>
          <w:numId w:val="6"/>
        </w:numPr>
      </w:pPr>
      <w:r>
        <w:t xml:space="preserve">Regularly review attendance data, discuss and challenge trends, and help </w:t>
      </w:r>
      <w:r w:rsidR="00315578">
        <w:t xml:space="preserve">the </w:t>
      </w:r>
      <w:proofErr w:type="gramStart"/>
      <w:r>
        <w:t>school leaders</w:t>
      </w:r>
      <w:r w:rsidR="00315578">
        <w:t>hip team</w:t>
      </w:r>
      <w:r>
        <w:t xml:space="preserve"> focus improvement efforts</w:t>
      </w:r>
      <w:proofErr w:type="gramEnd"/>
      <w:r>
        <w:t xml:space="preserve"> on the individual pupils or </w:t>
      </w:r>
      <w:r w:rsidR="00315578">
        <w:t>groups of pupils</w:t>
      </w:r>
      <w:r>
        <w:t xml:space="preserve"> who need it most. </w:t>
      </w:r>
    </w:p>
    <w:p w14:paraId="0BD38E4F" w14:textId="77777777" w:rsidR="00920EE6" w:rsidRPr="008E3689" w:rsidRDefault="00920EE6" w:rsidP="00920EE6">
      <w:pPr>
        <w:pStyle w:val="ListParagraph"/>
        <w:numPr>
          <w:ilvl w:val="0"/>
          <w:numId w:val="6"/>
        </w:numPr>
      </w:pPr>
      <w:r>
        <w:t xml:space="preserve">Ensure school staff </w:t>
      </w:r>
      <w:r w:rsidRPr="008E3689">
        <w:t xml:space="preserve">receive adequate training on attendance. </w:t>
      </w:r>
    </w:p>
    <w:p w14:paraId="04305B97" w14:textId="712534A6" w:rsidR="00920EE6" w:rsidRPr="008E3689" w:rsidRDefault="00920EE6" w:rsidP="00920EE6">
      <w:pPr>
        <w:pStyle w:val="ListParagraph"/>
        <w:numPr>
          <w:ilvl w:val="0"/>
          <w:numId w:val="6"/>
        </w:numPr>
      </w:pPr>
      <w:r w:rsidRPr="008E3689">
        <w:t xml:space="preserve">Additionally, the multi-academy trust board will share effective practice on attendance management and improvement </w:t>
      </w:r>
      <w:r w:rsidR="008E3689" w:rsidRPr="008E3689">
        <w:t>across schools within the trust</w:t>
      </w:r>
      <w:r w:rsidRPr="008E3689">
        <w:t xml:space="preserve">. </w:t>
      </w:r>
    </w:p>
    <w:p w14:paraId="7A1B8957" w14:textId="349FBA58" w:rsidR="009357F4" w:rsidRPr="009357F4" w:rsidRDefault="009357F4" w:rsidP="009357F4">
      <w:pPr>
        <w:pStyle w:val="Style4"/>
      </w:pPr>
      <w:bookmarkStart w:id="8" w:name="_Toc116969193"/>
      <w:r>
        <w:t>Parents</w:t>
      </w:r>
      <w:bookmarkEnd w:id="8"/>
    </w:p>
    <w:p w14:paraId="2BFF3446" w14:textId="3C8FF7A0" w:rsidR="00BC76EC" w:rsidRPr="00F82C4A" w:rsidRDefault="00BC76EC" w:rsidP="009357F4">
      <w:r w:rsidRPr="009357F4">
        <w:t>Parents</w:t>
      </w:r>
      <w:r w:rsidRPr="00510D89">
        <w:t xml:space="preserve"> </w:t>
      </w:r>
      <w:proofErr w:type="gramStart"/>
      <w:r w:rsidRPr="00510D89">
        <w:t>are</w:t>
      </w:r>
      <w:r w:rsidR="00315578">
        <w:t xml:space="preserve"> expected</w:t>
      </w:r>
      <w:proofErr w:type="gramEnd"/>
      <w:r w:rsidRPr="00510D89">
        <w:t xml:space="preserve"> to </w:t>
      </w:r>
      <w:r>
        <w:t>support the school to improve and maintain high standards of attendance by</w:t>
      </w:r>
      <w:r w:rsidRPr="00F82C4A">
        <w:t>:</w:t>
      </w:r>
    </w:p>
    <w:p w14:paraId="788527B6" w14:textId="3B44B27E" w:rsidR="00BC76EC" w:rsidRPr="00F82C4A" w:rsidRDefault="00BC76EC" w:rsidP="00BC76EC">
      <w:pPr>
        <w:pStyle w:val="ListParagraph"/>
        <w:numPr>
          <w:ilvl w:val="0"/>
          <w:numId w:val="8"/>
        </w:numPr>
      </w:pPr>
      <w:r w:rsidRPr="00F82C4A">
        <w:t>Ensur</w:t>
      </w:r>
      <w:r>
        <w:t>ing</w:t>
      </w:r>
      <w:r w:rsidRPr="00F82C4A">
        <w:t xml:space="preserve"> the</w:t>
      </w:r>
      <w:r w:rsidRPr="009357F4">
        <w:t>ir child attends regularly as required by law</w:t>
      </w:r>
      <w:r w:rsidR="00315578" w:rsidRPr="009357F4">
        <w:t xml:space="preserve"> (see </w:t>
      </w:r>
      <w:r w:rsidR="009357F4">
        <w:t>S</w:t>
      </w:r>
      <w:r w:rsidR="00315578" w:rsidRPr="009357F4">
        <w:t xml:space="preserve">ection </w:t>
      </w:r>
      <w:r w:rsidR="009357F4" w:rsidRPr="009357F4">
        <w:t>7 – school attendance and the law</w:t>
      </w:r>
      <w:r w:rsidR="00315578" w:rsidRPr="009357F4">
        <w:t>)</w:t>
      </w:r>
      <w:r w:rsidRPr="00F82C4A">
        <w:t>.</w:t>
      </w:r>
    </w:p>
    <w:p w14:paraId="2751597E" w14:textId="480D53ED" w:rsidR="00BC76EC" w:rsidRPr="00F82C4A" w:rsidRDefault="00BC76EC" w:rsidP="00BC76EC">
      <w:pPr>
        <w:pStyle w:val="ListParagraph"/>
        <w:numPr>
          <w:ilvl w:val="0"/>
          <w:numId w:val="8"/>
        </w:numPr>
      </w:pPr>
      <w:r w:rsidRPr="00F82C4A">
        <w:t>Ensur</w:t>
      </w:r>
      <w:r>
        <w:t>ing the</w:t>
      </w:r>
      <w:r w:rsidRPr="00F82C4A">
        <w:t xml:space="preserve"> school has up to date contact information including</w:t>
      </w:r>
      <w:r>
        <w:t xml:space="preserve"> home address, telephone numbers, email addresses and emergency contacts</w:t>
      </w:r>
      <w:r w:rsidR="00315578">
        <w:t>. T</w:t>
      </w:r>
      <w:r>
        <w:t xml:space="preserve">his would include providing new address and school details in the event </w:t>
      </w:r>
      <w:r w:rsidRPr="00F82C4A">
        <w:t>of a move away from the area</w:t>
      </w:r>
      <w:r>
        <w:t>.</w:t>
      </w:r>
    </w:p>
    <w:p w14:paraId="76E311A9" w14:textId="23AA3CE7" w:rsidR="00BC76EC" w:rsidRDefault="00BC76EC" w:rsidP="00BC76EC">
      <w:pPr>
        <w:pStyle w:val="ListParagraph"/>
        <w:numPr>
          <w:ilvl w:val="0"/>
          <w:numId w:val="8"/>
        </w:numPr>
      </w:pPr>
      <w:r>
        <w:t>Supporting</w:t>
      </w:r>
      <w:r w:rsidRPr="00F82C4A">
        <w:t xml:space="preserve"> the school’s absence procedures: </w:t>
      </w:r>
    </w:p>
    <w:p w14:paraId="002966E7" w14:textId="67079470" w:rsidR="00BC76EC" w:rsidRDefault="00BC76EC" w:rsidP="00BC76EC">
      <w:pPr>
        <w:pStyle w:val="ListParagraph"/>
        <w:numPr>
          <w:ilvl w:val="0"/>
          <w:numId w:val="11"/>
        </w:numPr>
      </w:pPr>
      <w:r w:rsidRPr="00F82C4A">
        <w:t xml:space="preserve">Telephoning school every day that their child is unable to attend school due to illness (except where a doctor’s report </w:t>
      </w:r>
      <w:proofErr w:type="gramStart"/>
      <w:r w:rsidRPr="00F82C4A">
        <w:t>has already been provided</w:t>
      </w:r>
      <w:proofErr w:type="gramEnd"/>
      <w:r w:rsidRPr="00F82C4A">
        <w:t xml:space="preserve"> indicating an expected return date).</w:t>
      </w:r>
    </w:p>
    <w:p w14:paraId="782E7AE1" w14:textId="77777777" w:rsidR="005505A5" w:rsidRDefault="005505A5" w:rsidP="005505A5">
      <w:pPr>
        <w:pStyle w:val="ListParagraph"/>
        <w:numPr>
          <w:ilvl w:val="0"/>
          <w:numId w:val="11"/>
        </w:numPr>
      </w:pPr>
      <w:r w:rsidRPr="00F82C4A">
        <w:t>Providing medical or other evidence in relation to absence if required by the school.</w:t>
      </w:r>
    </w:p>
    <w:p w14:paraId="2A2D07B2" w14:textId="77777777" w:rsidR="005505A5" w:rsidRDefault="005505A5" w:rsidP="005505A5">
      <w:pPr>
        <w:pStyle w:val="ListParagraph"/>
        <w:numPr>
          <w:ilvl w:val="0"/>
          <w:numId w:val="11"/>
        </w:numPr>
      </w:pPr>
      <w:r w:rsidRPr="00F82C4A">
        <w:t>Arranging medical or dental appointments to take place outside school hours wherever possible.</w:t>
      </w:r>
    </w:p>
    <w:p w14:paraId="26233E3E" w14:textId="77777777" w:rsidR="005505A5" w:rsidRDefault="005505A5" w:rsidP="005505A5">
      <w:pPr>
        <w:pStyle w:val="ListParagraph"/>
        <w:numPr>
          <w:ilvl w:val="0"/>
          <w:numId w:val="11"/>
        </w:numPr>
      </w:pPr>
      <w:r w:rsidRPr="00F82C4A">
        <w:t>Not taking family holidays in term time</w:t>
      </w:r>
      <w:r>
        <w:t xml:space="preserve"> or any leave of </w:t>
      </w:r>
      <w:r w:rsidRPr="00F82C4A">
        <w:t>absence for any reason without prior agreement.</w:t>
      </w:r>
    </w:p>
    <w:p w14:paraId="4F5D4B9D" w14:textId="42598696" w:rsidR="00BC76EC" w:rsidRDefault="00BC76EC" w:rsidP="00BC76EC">
      <w:pPr>
        <w:pStyle w:val="ListParagraph"/>
        <w:numPr>
          <w:ilvl w:val="0"/>
          <w:numId w:val="11"/>
        </w:numPr>
      </w:pPr>
      <w:r w:rsidRPr="00F82C4A">
        <w:t xml:space="preserve">Requesting leave of absence only in exceptional circumstances and in advance.  </w:t>
      </w:r>
    </w:p>
    <w:p w14:paraId="5E6036E8" w14:textId="37B03ED6" w:rsidR="00315578" w:rsidRPr="009357F4" w:rsidRDefault="00315578" w:rsidP="00BC76EC">
      <w:pPr>
        <w:pStyle w:val="ListParagraph"/>
        <w:numPr>
          <w:ilvl w:val="0"/>
          <w:numId w:val="11"/>
        </w:numPr>
      </w:pPr>
      <w:r w:rsidRPr="009357F4">
        <w:t xml:space="preserve">See section </w:t>
      </w:r>
      <w:r w:rsidR="009357F4" w:rsidRPr="009357F4">
        <w:t>3</w:t>
      </w:r>
      <w:r w:rsidRPr="009357F4">
        <w:t xml:space="preserve"> for information on the school’s day-to-day absence procedures.</w:t>
      </w:r>
    </w:p>
    <w:p w14:paraId="730224BF" w14:textId="6A74FBE0" w:rsidR="00BC76EC" w:rsidRPr="00F82C4A" w:rsidRDefault="00BC76EC" w:rsidP="00BC76EC">
      <w:pPr>
        <w:pStyle w:val="ListParagraph"/>
        <w:numPr>
          <w:ilvl w:val="0"/>
          <w:numId w:val="8"/>
        </w:numPr>
      </w:pPr>
      <w:r w:rsidRPr="009357F4">
        <w:t xml:space="preserve">Raising any issues or concerns </w:t>
      </w:r>
      <w:r w:rsidR="00315578" w:rsidRPr="009357F4">
        <w:t>affec</w:t>
      </w:r>
      <w:r w:rsidR="00315578">
        <w:t>ting</w:t>
      </w:r>
      <w:r w:rsidRPr="00F82C4A">
        <w:t xml:space="preserve"> attendance with school staff at the earliest opportunity.</w:t>
      </w:r>
    </w:p>
    <w:p w14:paraId="3448B025" w14:textId="77777777" w:rsidR="00BC76EC" w:rsidRPr="00F82C4A" w:rsidRDefault="00BC76EC" w:rsidP="00BC76EC">
      <w:pPr>
        <w:pStyle w:val="ListParagraph"/>
        <w:numPr>
          <w:ilvl w:val="0"/>
          <w:numId w:val="8"/>
        </w:numPr>
      </w:pPr>
      <w:r w:rsidRPr="00F82C4A">
        <w:t>Attend</w:t>
      </w:r>
      <w:r>
        <w:t>ing</w:t>
      </w:r>
      <w:r w:rsidRPr="00F82C4A">
        <w:t xml:space="preserve"> meetings with school staff to discuss concerns if requested by the school.</w:t>
      </w:r>
    </w:p>
    <w:p w14:paraId="639A3F8D" w14:textId="77777777" w:rsidR="00BC76EC" w:rsidRPr="00F82C4A" w:rsidRDefault="00BC76EC" w:rsidP="00BC76EC">
      <w:pPr>
        <w:pStyle w:val="ListParagraph"/>
        <w:numPr>
          <w:ilvl w:val="0"/>
          <w:numId w:val="8"/>
        </w:numPr>
      </w:pPr>
      <w:r w:rsidRPr="00F82C4A">
        <w:t>Work</w:t>
      </w:r>
      <w:r>
        <w:t xml:space="preserve">ing </w:t>
      </w:r>
      <w:r w:rsidRPr="00F82C4A">
        <w:t>in partnership with school and other agencies to address any attendance problems.</w:t>
      </w:r>
    </w:p>
    <w:p w14:paraId="2F84E255" w14:textId="77777777" w:rsidR="00BC76EC" w:rsidRPr="00F82C4A" w:rsidRDefault="00BC76EC" w:rsidP="00BC76EC">
      <w:pPr>
        <w:pStyle w:val="ListParagraph"/>
        <w:numPr>
          <w:ilvl w:val="0"/>
          <w:numId w:val="8"/>
        </w:numPr>
      </w:pPr>
      <w:r w:rsidRPr="00F82C4A">
        <w:t>Encourag</w:t>
      </w:r>
      <w:r>
        <w:t>ing</w:t>
      </w:r>
      <w:r w:rsidRPr="00F82C4A">
        <w:t xml:space="preserve"> good routines at home to ensure children are prepared for school each day.</w:t>
      </w:r>
    </w:p>
    <w:p w14:paraId="037002BF" w14:textId="77777777" w:rsidR="00315578" w:rsidRPr="00315578" w:rsidRDefault="00315578" w:rsidP="00315578">
      <w:bookmarkStart w:id="9" w:name="_Toc20146266"/>
      <w:bookmarkEnd w:id="4"/>
    </w:p>
    <w:p w14:paraId="361DA56E" w14:textId="6B4D3B56" w:rsidR="00EB5F31" w:rsidRPr="00930BA1" w:rsidRDefault="00EB5F31" w:rsidP="009739D2">
      <w:pPr>
        <w:pStyle w:val="Style3"/>
        <w:rPr>
          <w:lang w:val="en-US"/>
        </w:rPr>
      </w:pPr>
      <w:bookmarkStart w:id="10" w:name="_Toc116969194"/>
      <w:r w:rsidRPr="00930BA1">
        <w:rPr>
          <w:lang w:val="en-US"/>
        </w:rPr>
        <w:t xml:space="preserve">Absence </w:t>
      </w:r>
      <w:r w:rsidR="00C120FE" w:rsidRPr="00930BA1">
        <w:rPr>
          <w:lang w:val="en-US"/>
        </w:rPr>
        <w:t>procedures</w:t>
      </w:r>
      <w:bookmarkEnd w:id="10"/>
    </w:p>
    <w:p w14:paraId="04832193" w14:textId="77777777" w:rsidR="009357F4" w:rsidRDefault="009357F4" w:rsidP="009357F4">
      <w:pPr>
        <w:pStyle w:val="Style4"/>
        <w:rPr>
          <w:lang w:val="en-US"/>
        </w:rPr>
      </w:pPr>
      <w:bookmarkStart w:id="11" w:name="_Toc116969195"/>
      <w:r>
        <w:rPr>
          <w:lang w:val="en-US"/>
        </w:rPr>
        <w:t>Parents</w:t>
      </w:r>
      <w:bookmarkEnd w:id="11"/>
    </w:p>
    <w:p w14:paraId="63E30F03" w14:textId="45C07CDE" w:rsidR="00C120FE" w:rsidRDefault="00B478AE" w:rsidP="009357F4">
      <w:pPr>
        <w:rPr>
          <w:lang w:val="en-US"/>
        </w:rPr>
      </w:pPr>
      <w:r>
        <w:rPr>
          <w:lang w:val="en-US"/>
        </w:rPr>
        <w:t xml:space="preserve">If a pupil is absent from school, </w:t>
      </w:r>
      <w:r w:rsidRPr="00951C5B">
        <w:rPr>
          <w:b/>
          <w:bCs/>
          <w:lang w:val="en-US"/>
        </w:rPr>
        <w:t>parents</w:t>
      </w:r>
      <w:r w:rsidR="00C120FE" w:rsidRPr="00951C5B">
        <w:rPr>
          <w:b/>
          <w:bCs/>
          <w:lang w:val="en-US"/>
        </w:rPr>
        <w:t xml:space="preserve"> </w:t>
      </w:r>
      <w:proofErr w:type="gramStart"/>
      <w:r w:rsidR="00C120FE" w:rsidRPr="00951C5B">
        <w:rPr>
          <w:b/>
          <w:bCs/>
          <w:lang w:val="en-US"/>
        </w:rPr>
        <w:t>are expected</w:t>
      </w:r>
      <w:proofErr w:type="gramEnd"/>
      <w:r w:rsidR="00C120FE" w:rsidRPr="00951C5B">
        <w:rPr>
          <w:b/>
          <w:bCs/>
          <w:lang w:val="en-US"/>
        </w:rPr>
        <w:t xml:space="preserve"> to</w:t>
      </w:r>
      <w:r w:rsidR="00C120FE">
        <w:rPr>
          <w:lang w:val="en-US"/>
        </w:rPr>
        <w:t>:</w:t>
      </w:r>
    </w:p>
    <w:p w14:paraId="54B8EA72" w14:textId="4BF8767D" w:rsidR="00C120FE" w:rsidRPr="00D23D65" w:rsidRDefault="00C120FE" w:rsidP="00C120FE">
      <w:pPr>
        <w:pStyle w:val="ListParagraph"/>
        <w:numPr>
          <w:ilvl w:val="0"/>
          <w:numId w:val="28"/>
        </w:numPr>
        <w:rPr>
          <w:lang w:val="en-US"/>
        </w:rPr>
      </w:pPr>
      <w:r w:rsidRPr="00C120FE">
        <w:rPr>
          <w:lang w:val="en-US"/>
        </w:rPr>
        <w:t>Contact school on the first day their child is absent</w:t>
      </w:r>
      <w:r w:rsidR="00F51BF2">
        <w:rPr>
          <w:lang w:val="en-US"/>
        </w:rPr>
        <w:t xml:space="preserve">, giving the reason for absence, </w:t>
      </w:r>
      <w:r w:rsidR="00315578">
        <w:rPr>
          <w:lang w:val="en-US"/>
        </w:rPr>
        <w:t xml:space="preserve">and on </w:t>
      </w:r>
      <w:r w:rsidRPr="00C120FE">
        <w:rPr>
          <w:lang w:val="en-US"/>
        </w:rPr>
        <w:t>every further day of absence</w:t>
      </w:r>
      <w:r w:rsidR="00F51BF2">
        <w:rPr>
          <w:lang w:val="en-US"/>
        </w:rPr>
        <w:t xml:space="preserve"> </w:t>
      </w:r>
      <w:r w:rsidR="00F51BF2" w:rsidRPr="00F51BF2">
        <w:rPr>
          <w:lang w:val="en-US"/>
        </w:rPr>
        <w:t xml:space="preserve">(except where a doctor’s report </w:t>
      </w:r>
      <w:proofErr w:type="gramStart"/>
      <w:r w:rsidR="00F51BF2" w:rsidRPr="00F51BF2">
        <w:rPr>
          <w:lang w:val="en-US"/>
        </w:rPr>
        <w:t>has already been provided</w:t>
      </w:r>
      <w:proofErr w:type="gramEnd"/>
      <w:r w:rsidR="00F51BF2" w:rsidRPr="00F51BF2">
        <w:rPr>
          <w:lang w:val="en-US"/>
        </w:rPr>
        <w:t xml:space="preserve"> in</w:t>
      </w:r>
      <w:r w:rsidR="00F51BF2" w:rsidRPr="00D23D65">
        <w:rPr>
          <w:lang w:val="en-US"/>
        </w:rPr>
        <w:t>dicating an expected return date).</w:t>
      </w:r>
      <w:r w:rsidRPr="00D23D65">
        <w:rPr>
          <w:lang w:val="en-US"/>
        </w:rPr>
        <w:t xml:space="preserve"> </w:t>
      </w:r>
    </w:p>
    <w:p w14:paraId="5065A596" w14:textId="65BA6040" w:rsidR="00C120FE" w:rsidRPr="00D23D65" w:rsidRDefault="00D23D65" w:rsidP="00C120FE">
      <w:pPr>
        <w:pStyle w:val="ListParagraph"/>
        <w:numPr>
          <w:ilvl w:val="0"/>
          <w:numId w:val="28"/>
        </w:numPr>
        <w:rPr>
          <w:lang w:val="en-US"/>
        </w:rPr>
      </w:pPr>
      <w:bookmarkStart w:id="12" w:name="_Hlk112177283"/>
      <w:r w:rsidRPr="00D23D65">
        <w:rPr>
          <w:lang w:val="en-US"/>
        </w:rPr>
        <w:lastRenderedPageBreak/>
        <w:t xml:space="preserve">School has a dedicated absence reporting phone line where parents can leave messages.  The school also uses </w:t>
      </w:r>
      <w:r w:rsidR="00EA1683">
        <w:rPr>
          <w:lang w:val="en-US"/>
        </w:rPr>
        <w:t>School Spider</w:t>
      </w:r>
      <w:r w:rsidRPr="00D23D65">
        <w:rPr>
          <w:lang w:val="en-US"/>
        </w:rPr>
        <w:t xml:space="preserve"> where parents can complete an absence reporting form, which </w:t>
      </w:r>
      <w:proofErr w:type="gramStart"/>
      <w:r w:rsidRPr="00D23D65">
        <w:rPr>
          <w:lang w:val="en-US"/>
        </w:rPr>
        <w:t>is submitted</w:t>
      </w:r>
      <w:proofErr w:type="gramEnd"/>
      <w:r w:rsidRPr="00D23D65">
        <w:rPr>
          <w:lang w:val="en-US"/>
        </w:rPr>
        <w:t xml:space="preserve"> to the attendance lead’s email.  Parents also have the</w:t>
      </w:r>
      <w:r w:rsidR="00EA1683">
        <w:rPr>
          <w:lang w:val="en-US"/>
        </w:rPr>
        <w:t xml:space="preserve"> option to phone the school absence</w:t>
      </w:r>
      <w:r w:rsidRPr="00D23D65">
        <w:rPr>
          <w:lang w:val="en-US"/>
        </w:rPr>
        <w:t xml:space="preserve"> phone line to </w:t>
      </w:r>
      <w:r w:rsidR="00EA1683">
        <w:rPr>
          <w:lang w:val="en-US"/>
        </w:rPr>
        <w:t xml:space="preserve">leave a </w:t>
      </w:r>
      <w:proofErr w:type="gramStart"/>
      <w:r w:rsidR="00EA1683">
        <w:rPr>
          <w:lang w:val="en-US"/>
        </w:rPr>
        <w:t xml:space="preserve">message </w:t>
      </w:r>
      <w:r w:rsidRPr="00D23D65">
        <w:rPr>
          <w:lang w:val="en-US"/>
        </w:rPr>
        <w:t xml:space="preserve"> or</w:t>
      </w:r>
      <w:proofErr w:type="gramEnd"/>
      <w:r w:rsidRPr="00D23D65">
        <w:rPr>
          <w:lang w:val="en-US"/>
        </w:rPr>
        <w:t xml:space="preserve"> visit the school office.  Parents </w:t>
      </w:r>
      <w:proofErr w:type="gramStart"/>
      <w:r w:rsidRPr="00D23D65">
        <w:rPr>
          <w:lang w:val="en-US"/>
        </w:rPr>
        <w:t>are asked</w:t>
      </w:r>
      <w:proofErr w:type="gramEnd"/>
      <w:r w:rsidRPr="00D23D65">
        <w:rPr>
          <w:lang w:val="en-US"/>
        </w:rPr>
        <w:t xml:space="preserve"> to do this befor</w:t>
      </w:r>
      <w:r w:rsidR="00EA1683">
        <w:rPr>
          <w:lang w:val="en-US"/>
        </w:rPr>
        <w:t>e the start of the school day (8.55</w:t>
      </w:r>
      <w:r w:rsidRPr="00D23D65">
        <w:rPr>
          <w:lang w:val="en-US"/>
        </w:rPr>
        <w:t xml:space="preserve">am). </w:t>
      </w:r>
      <w:r w:rsidR="00642D51" w:rsidRPr="00D23D65">
        <w:rPr>
          <w:lang w:val="en-US"/>
        </w:rPr>
        <w:t xml:space="preserve"> </w:t>
      </w:r>
    </w:p>
    <w:bookmarkEnd w:id="12"/>
    <w:p w14:paraId="20A4885D" w14:textId="02BA29CA" w:rsidR="00C120FE" w:rsidRDefault="00EB5F31" w:rsidP="00C120FE">
      <w:pPr>
        <w:pStyle w:val="ListParagraph"/>
        <w:numPr>
          <w:ilvl w:val="0"/>
          <w:numId w:val="28"/>
        </w:numPr>
        <w:rPr>
          <w:lang w:val="en-US"/>
        </w:rPr>
      </w:pPr>
      <w:r w:rsidRPr="00C120FE">
        <w:rPr>
          <w:lang w:val="en-US"/>
        </w:rPr>
        <w:t xml:space="preserve">Ensure that </w:t>
      </w:r>
      <w:r w:rsidR="00C120FE">
        <w:rPr>
          <w:lang w:val="en-US"/>
        </w:rPr>
        <w:t>their</w:t>
      </w:r>
      <w:r w:rsidRPr="00C120FE">
        <w:rPr>
          <w:lang w:val="en-US"/>
        </w:rPr>
        <w:t xml:space="preserve"> child returns to school as soon as possible</w:t>
      </w:r>
      <w:r w:rsidR="00315578">
        <w:rPr>
          <w:lang w:val="en-US"/>
        </w:rPr>
        <w:t>.</w:t>
      </w:r>
    </w:p>
    <w:p w14:paraId="5C3CB561" w14:textId="27696911" w:rsidR="00EB5F31" w:rsidRDefault="00C120FE" w:rsidP="00C120FE">
      <w:pPr>
        <w:pStyle w:val="ListParagraph"/>
        <w:numPr>
          <w:ilvl w:val="0"/>
          <w:numId w:val="28"/>
        </w:numPr>
        <w:rPr>
          <w:lang w:val="en-US"/>
        </w:rPr>
      </w:pPr>
      <w:r>
        <w:rPr>
          <w:lang w:val="en-US"/>
        </w:rPr>
        <w:t>Provide</w:t>
      </w:r>
      <w:r w:rsidR="00EB5F31" w:rsidRPr="00C120FE">
        <w:rPr>
          <w:lang w:val="en-US"/>
        </w:rPr>
        <w:t xml:space="preserve"> any medical evidence, if requested, to support the absence</w:t>
      </w:r>
      <w:r w:rsidR="00315578">
        <w:rPr>
          <w:lang w:val="en-US"/>
        </w:rPr>
        <w:t>.</w:t>
      </w:r>
    </w:p>
    <w:p w14:paraId="3805F8FA" w14:textId="641E0DAF" w:rsidR="00642D51" w:rsidRPr="00642D51" w:rsidRDefault="00F51BF2" w:rsidP="00642D51">
      <w:pPr>
        <w:pStyle w:val="ListParagraph"/>
        <w:numPr>
          <w:ilvl w:val="0"/>
          <w:numId w:val="28"/>
        </w:numPr>
        <w:rPr>
          <w:lang w:val="en-US"/>
        </w:rPr>
      </w:pPr>
      <w:r w:rsidRPr="00642D51">
        <w:rPr>
          <w:lang w:val="en-US"/>
        </w:rPr>
        <w:t xml:space="preserve">Proactively contact school </w:t>
      </w:r>
      <w:r w:rsidR="00642D51">
        <w:rPr>
          <w:lang w:val="en-US"/>
        </w:rPr>
        <w:t xml:space="preserve">for </w:t>
      </w:r>
      <w:r w:rsidR="00642D51" w:rsidRPr="00642D51">
        <w:rPr>
          <w:lang w:val="en-US"/>
        </w:rPr>
        <w:t xml:space="preserve">support </w:t>
      </w:r>
      <w:r w:rsidR="00642D51">
        <w:rPr>
          <w:lang w:val="en-US"/>
        </w:rPr>
        <w:t xml:space="preserve">where they are concerned about their child’s </w:t>
      </w:r>
      <w:r w:rsidRPr="00642D51">
        <w:rPr>
          <w:lang w:val="en-US"/>
        </w:rPr>
        <w:t>attendance</w:t>
      </w:r>
      <w:r w:rsidR="00237A3E" w:rsidRPr="00642D51">
        <w:rPr>
          <w:lang w:val="en-US"/>
        </w:rPr>
        <w:t xml:space="preserve"> </w:t>
      </w:r>
      <w:r w:rsidR="00642D51">
        <w:rPr>
          <w:lang w:val="en-US"/>
        </w:rPr>
        <w:t>by speaking to</w:t>
      </w:r>
      <w:r w:rsidR="00EA1683">
        <w:rPr>
          <w:lang w:val="en-US"/>
        </w:rPr>
        <w:t xml:space="preserve"> </w:t>
      </w:r>
      <w:proofErr w:type="spellStart"/>
      <w:r w:rsidR="00EA1683">
        <w:rPr>
          <w:lang w:val="en-US"/>
        </w:rPr>
        <w:t>theAttendance</w:t>
      </w:r>
      <w:proofErr w:type="spellEnd"/>
      <w:r w:rsidR="00EA1683">
        <w:rPr>
          <w:lang w:val="en-US"/>
        </w:rPr>
        <w:t xml:space="preserve"> Lead</w:t>
      </w:r>
      <w:r w:rsidR="00A74EB8">
        <w:rPr>
          <w:lang w:val="en-US"/>
        </w:rPr>
        <w:t xml:space="preserve">, Claire Quinn (Pastoral Lead - 07518296834) or their child’s class teacher. </w:t>
      </w:r>
    </w:p>
    <w:p w14:paraId="18B6F908" w14:textId="310FFDCB" w:rsidR="009357F4" w:rsidRDefault="009357F4" w:rsidP="009357F4">
      <w:pPr>
        <w:pStyle w:val="Style4"/>
        <w:rPr>
          <w:lang w:val="en-US"/>
        </w:rPr>
      </w:pPr>
      <w:bookmarkStart w:id="13" w:name="_Toc116969196"/>
      <w:r>
        <w:rPr>
          <w:lang w:val="en-US"/>
        </w:rPr>
        <w:t>School</w:t>
      </w:r>
      <w:bookmarkEnd w:id="13"/>
    </w:p>
    <w:p w14:paraId="20073B62" w14:textId="35ABBE79" w:rsidR="00EB5F31" w:rsidRPr="009357F4" w:rsidRDefault="00B478AE" w:rsidP="00EB5F31">
      <w:pPr>
        <w:rPr>
          <w:bCs/>
          <w:lang w:val="en-US"/>
        </w:rPr>
      </w:pPr>
      <w:r w:rsidRPr="009357F4">
        <w:rPr>
          <w:bCs/>
          <w:lang w:val="en-US"/>
        </w:rPr>
        <w:t>The school will:</w:t>
      </w:r>
    </w:p>
    <w:p w14:paraId="3D0C013F" w14:textId="77777777" w:rsidR="00B478AE" w:rsidRDefault="00B478AE" w:rsidP="00B478AE">
      <w:pPr>
        <w:pStyle w:val="ListParagraph"/>
        <w:numPr>
          <w:ilvl w:val="0"/>
          <w:numId w:val="30"/>
        </w:numPr>
        <w:rPr>
          <w:lang w:val="en-US"/>
        </w:rPr>
      </w:pPr>
      <w:r>
        <w:rPr>
          <w:lang w:val="en-US"/>
        </w:rPr>
        <w:t>C</w:t>
      </w:r>
      <w:r w:rsidR="00C120FE" w:rsidRPr="00B478AE">
        <w:rPr>
          <w:lang w:val="en-US"/>
        </w:rPr>
        <w:t xml:space="preserve">ontact parents </w:t>
      </w:r>
      <w:r w:rsidR="00971826" w:rsidRPr="00B478AE">
        <w:rPr>
          <w:lang w:val="en-US"/>
        </w:rPr>
        <w:t xml:space="preserve">by text or telephone </w:t>
      </w:r>
      <w:r w:rsidR="00C120FE" w:rsidRPr="00B478AE">
        <w:rPr>
          <w:lang w:val="en-US"/>
        </w:rPr>
        <w:t xml:space="preserve">on the first </w:t>
      </w:r>
      <w:r w:rsidR="00971826" w:rsidRPr="00B478AE">
        <w:rPr>
          <w:lang w:val="en-US"/>
        </w:rPr>
        <w:t xml:space="preserve">day of absence </w:t>
      </w:r>
      <w:r w:rsidR="00C120FE" w:rsidRPr="00B478AE">
        <w:rPr>
          <w:lang w:val="en-US"/>
        </w:rPr>
        <w:t xml:space="preserve">and further days of absence </w:t>
      </w:r>
      <w:r>
        <w:rPr>
          <w:lang w:val="en-US"/>
        </w:rPr>
        <w:t>(</w:t>
      </w:r>
      <w:r w:rsidR="00C120FE" w:rsidRPr="00B478AE">
        <w:rPr>
          <w:lang w:val="en-US"/>
        </w:rPr>
        <w:t>if</w:t>
      </w:r>
      <w:r w:rsidR="00971826" w:rsidRPr="00B478AE">
        <w:rPr>
          <w:lang w:val="en-US"/>
        </w:rPr>
        <w:t xml:space="preserve"> we haven’t </w:t>
      </w:r>
      <w:r>
        <w:rPr>
          <w:lang w:val="en-US"/>
        </w:rPr>
        <w:t xml:space="preserve">already </w:t>
      </w:r>
      <w:r w:rsidR="00971826" w:rsidRPr="00B478AE">
        <w:rPr>
          <w:lang w:val="en-US"/>
        </w:rPr>
        <w:t>been notified of the absence</w:t>
      </w:r>
      <w:r>
        <w:rPr>
          <w:lang w:val="en-US"/>
        </w:rPr>
        <w:t>)</w:t>
      </w:r>
    </w:p>
    <w:p w14:paraId="7287031E" w14:textId="77777777" w:rsidR="00B478AE" w:rsidRDefault="00971826" w:rsidP="00315578">
      <w:pPr>
        <w:pStyle w:val="ListParagraph"/>
        <w:numPr>
          <w:ilvl w:val="1"/>
          <w:numId w:val="30"/>
        </w:numPr>
        <w:rPr>
          <w:lang w:val="en-US"/>
        </w:rPr>
      </w:pPr>
      <w:r w:rsidRPr="00B478AE">
        <w:rPr>
          <w:lang w:val="en-US"/>
        </w:rPr>
        <w:t xml:space="preserve">If we are unable to make contact this way, we will attempt to reach parents by email, letter, use of </w:t>
      </w:r>
      <w:r w:rsidR="00EB5F31" w:rsidRPr="00B478AE">
        <w:rPr>
          <w:lang w:val="en-US"/>
        </w:rPr>
        <w:t>emergency contact</w:t>
      </w:r>
      <w:r w:rsidRPr="00B478AE">
        <w:rPr>
          <w:lang w:val="en-US"/>
        </w:rPr>
        <w:t xml:space="preserve">s and home visits where necessary. </w:t>
      </w:r>
    </w:p>
    <w:p w14:paraId="7CF02EE3" w14:textId="3A756CC2" w:rsidR="00F51BF2" w:rsidRDefault="00F51BF2" w:rsidP="00EB5F31">
      <w:pPr>
        <w:pStyle w:val="ListParagraph"/>
        <w:numPr>
          <w:ilvl w:val="0"/>
          <w:numId w:val="30"/>
        </w:numPr>
        <w:rPr>
          <w:lang w:val="en-US"/>
        </w:rPr>
      </w:pPr>
      <w:r>
        <w:rPr>
          <w:lang w:val="en-US"/>
        </w:rPr>
        <w:t>Report any child with 10 consecutive days of unauthorised absence to the local authority.</w:t>
      </w:r>
    </w:p>
    <w:p w14:paraId="1F9272C9" w14:textId="11374CF3" w:rsidR="00EB5F31" w:rsidRPr="00B478AE" w:rsidRDefault="00F51BF2" w:rsidP="00EB5F31">
      <w:pPr>
        <w:pStyle w:val="ListParagraph"/>
        <w:numPr>
          <w:ilvl w:val="0"/>
          <w:numId w:val="30"/>
        </w:numPr>
        <w:rPr>
          <w:lang w:val="en-US"/>
        </w:rPr>
      </w:pPr>
      <w:r>
        <w:rPr>
          <w:lang w:val="en-US"/>
        </w:rPr>
        <w:t xml:space="preserve">Make a safeguarding referral to the local authority where there are concerns about the welfare of a child who is not attending school. </w:t>
      </w:r>
    </w:p>
    <w:p w14:paraId="17F7A66F" w14:textId="13C9AF97" w:rsidR="00EB5F31" w:rsidRPr="001579CC" w:rsidRDefault="00EB5F31" w:rsidP="009357F4">
      <w:pPr>
        <w:pStyle w:val="Style4"/>
        <w:rPr>
          <w:lang w:val="en-US"/>
        </w:rPr>
      </w:pPr>
      <w:bookmarkStart w:id="14" w:name="_Toc116969197"/>
      <w:r w:rsidRPr="001579CC">
        <w:rPr>
          <w:lang w:val="en-US"/>
        </w:rPr>
        <w:t>Late</w:t>
      </w:r>
      <w:r w:rsidR="000F6550">
        <w:rPr>
          <w:lang w:val="en-US"/>
        </w:rPr>
        <w:t xml:space="preserve"> arrival to school</w:t>
      </w:r>
      <w:bookmarkEnd w:id="14"/>
      <w:r w:rsidR="000F6550">
        <w:rPr>
          <w:lang w:val="en-US"/>
        </w:rPr>
        <w:t xml:space="preserve"> </w:t>
      </w:r>
    </w:p>
    <w:p w14:paraId="59EA3183" w14:textId="7FFDC4A2" w:rsidR="00EB5F31" w:rsidRPr="00951C5B" w:rsidRDefault="00F51BF2" w:rsidP="00951C5B">
      <w:pPr>
        <w:pStyle w:val="ListParagraph"/>
        <w:numPr>
          <w:ilvl w:val="0"/>
          <w:numId w:val="31"/>
        </w:numPr>
        <w:rPr>
          <w:lang w:val="en-US"/>
        </w:rPr>
      </w:pPr>
      <w:r>
        <w:rPr>
          <w:lang w:val="en-US"/>
        </w:rPr>
        <w:t xml:space="preserve">Pupils </w:t>
      </w:r>
      <w:proofErr w:type="gramStart"/>
      <w:r>
        <w:rPr>
          <w:lang w:val="en-US"/>
        </w:rPr>
        <w:t>are expected</w:t>
      </w:r>
      <w:proofErr w:type="gramEnd"/>
      <w:r>
        <w:rPr>
          <w:lang w:val="en-US"/>
        </w:rPr>
        <w:t xml:space="preserve"> to be in school by </w:t>
      </w:r>
      <w:r w:rsidR="00EA1683">
        <w:rPr>
          <w:lang w:val="en-US"/>
        </w:rPr>
        <w:t>8.55</w:t>
      </w:r>
      <w:r w:rsidR="00B319D8">
        <w:rPr>
          <w:lang w:val="en-US"/>
        </w:rPr>
        <w:t>am.</w:t>
      </w:r>
      <w:r w:rsidR="00EB5F31" w:rsidRPr="00951C5B">
        <w:rPr>
          <w:lang w:val="en-US"/>
        </w:rPr>
        <w:t xml:space="preserve"> </w:t>
      </w:r>
    </w:p>
    <w:p w14:paraId="55006F58" w14:textId="14316745" w:rsidR="00951C5B" w:rsidRDefault="00EB5F31" w:rsidP="00EB5F31">
      <w:pPr>
        <w:pStyle w:val="ListParagraph"/>
        <w:numPr>
          <w:ilvl w:val="0"/>
          <w:numId w:val="31"/>
        </w:numPr>
        <w:rPr>
          <w:lang w:val="en-US"/>
        </w:rPr>
      </w:pPr>
      <w:r w:rsidRPr="00951C5B">
        <w:rPr>
          <w:lang w:val="en-US"/>
        </w:rPr>
        <w:t xml:space="preserve">Registers </w:t>
      </w:r>
      <w:proofErr w:type="gramStart"/>
      <w:r w:rsidRPr="00951C5B">
        <w:rPr>
          <w:lang w:val="en-US"/>
        </w:rPr>
        <w:t>are taken</w:t>
      </w:r>
      <w:proofErr w:type="gramEnd"/>
      <w:r w:rsidRPr="00951C5B">
        <w:rPr>
          <w:lang w:val="en-US"/>
        </w:rPr>
        <w:t xml:space="preserve"> at </w:t>
      </w:r>
      <w:r w:rsidR="00EA1683">
        <w:rPr>
          <w:lang w:val="en-US"/>
        </w:rPr>
        <w:t>8.55</w:t>
      </w:r>
      <w:r w:rsidR="00B319D8">
        <w:rPr>
          <w:lang w:val="en-US"/>
        </w:rPr>
        <w:t xml:space="preserve">am.  </w:t>
      </w:r>
      <w:r w:rsidR="00971826" w:rsidRPr="00951C5B">
        <w:rPr>
          <w:lang w:val="en-US"/>
        </w:rPr>
        <w:t xml:space="preserve">Pupils </w:t>
      </w:r>
      <w:r w:rsidRPr="00951C5B">
        <w:rPr>
          <w:lang w:val="en-US"/>
        </w:rPr>
        <w:t xml:space="preserve">will receive a late mark ‘L’ </w:t>
      </w:r>
      <w:r w:rsidR="00951C5B">
        <w:rPr>
          <w:lang w:val="en-US"/>
        </w:rPr>
        <w:t xml:space="preserve">in the register </w:t>
      </w:r>
      <w:r w:rsidRPr="00951C5B">
        <w:rPr>
          <w:lang w:val="en-US"/>
        </w:rPr>
        <w:t xml:space="preserve">if they are not in </w:t>
      </w:r>
      <w:r w:rsidR="00971826" w:rsidRPr="00951C5B">
        <w:rPr>
          <w:lang w:val="en-US"/>
        </w:rPr>
        <w:t xml:space="preserve">school </w:t>
      </w:r>
      <w:r w:rsidRPr="00951C5B">
        <w:rPr>
          <w:lang w:val="en-US"/>
        </w:rPr>
        <w:t>by that time</w:t>
      </w:r>
      <w:r w:rsidR="00971826" w:rsidRPr="00951C5B">
        <w:rPr>
          <w:lang w:val="en-US"/>
        </w:rPr>
        <w:t>.</w:t>
      </w:r>
      <w:r w:rsidRPr="00951C5B">
        <w:rPr>
          <w:lang w:val="en-US"/>
        </w:rPr>
        <w:t xml:space="preserve">  </w:t>
      </w:r>
    </w:p>
    <w:p w14:paraId="5831776A" w14:textId="6DC7F42D" w:rsidR="00951C5B" w:rsidRDefault="00EB5F31" w:rsidP="00EB5F31">
      <w:pPr>
        <w:pStyle w:val="ListParagraph"/>
        <w:numPr>
          <w:ilvl w:val="0"/>
          <w:numId w:val="31"/>
        </w:numPr>
        <w:rPr>
          <w:lang w:val="en-US"/>
        </w:rPr>
      </w:pPr>
      <w:r w:rsidRPr="00951C5B">
        <w:rPr>
          <w:lang w:val="en-US"/>
        </w:rPr>
        <w:t xml:space="preserve">Children arriving after </w:t>
      </w:r>
      <w:r w:rsidR="00EA1683">
        <w:rPr>
          <w:lang w:val="en-US"/>
        </w:rPr>
        <w:t>8.55</w:t>
      </w:r>
      <w:r w:rsidR="00B319D8">
        <w:rPr>
          <w:lang w:val="en-US"/>
        </w:rPr>
        <w:t xml:space="preserve">am </w:t>
      </w:r>
      <w:r w:rsidRPr="00951C5B">
        <w:rPr>
          <w:lang w:val="en-US"/>
        </w:rPr>
        <w:t>are required to</w:t>
      </w:r>
      <w:r w:rsidR="00B319D8">
        <w:rPr>
          <w:lang w:val="en-US"/>
        </w:rPr>
        <w:t xml:space="preserve"> sign in via the school office providing a reason for their lateness.  This is then monitored by the attendance lead and </w:t>
      </w:r>
      <w:proofErr w:type="gramStart"/>
      <w:r w:rsidR="00B319D8">
        <w:rPr>
          <w:lang w:val="en-US"/>
        </w:rPr>
        <w:t>parent’s</w:t>
      </w:r>
      <w:proofErr w:type="gramEnd"/>
      <w:r w:rsidR="00B319D8">
        <w:rPr>
          <w:lang w:val="en-US"/>
        </w:rPr>
        <w:t xml:space="preserve"> will be contacted by phone / letter if a pattern starts to form.</w:t>
      </w:r>
    </w:p>
    <w:p w14:paraId="16BCADF5" w14:textId="07485455" w:rsidR="00794659" w:rsidRDefault="00B319D8" w:rsidP="00EB5F31">
      <w:pPr>
        <w:pStyle w:val="ListParagraph"/>
        <w:numPr>
          <w:ilvl w:val="0"/>
          <w:numId w:val="31"/>
        </w:numPr>
        <w:rPr>
          <w:lang w:val="en-US"/>
        </w:rPr>
      </w:pPr>
      <w:r>
        <w:rPr>
          <w:lang w:val="en-US"/>
        </w:rPr>
        <w:t xml:space="preserve">The registers </w:t>
      </w:r>
      <w:proofErr w:type="gramStart"/>
      <w:r>
        <w:rPr>
          <w:lang w:val="en-US"/>
        </w:rPr>
        <w:t>will be closed</w:t>
      </w:r>
      <w:proofErr w:type="gramEnd"/>
      <w:r>
        <w:rPr>
          <w:lang w:val="en-US"/>
        </w:rPr>
        <w:t xml:space="preserve"> at 9.30am</w:t>
      </w:r>
      <w:r w:rsidR="00EB5F31" w:rsidRPr="00951C5B">
        <w:rPr>
          <w:lang w:val="en-US"/>
        </w:rPr>
        <w:t xml:space="preserve">. In accordance with the </w:t>
      </w:r>
      <w:r w:rsidR="00971826" w:rsidRPr="00951C5B">
        <w:rPr>
          <w:lang w:val="en-US"/>
        </w:rPr>
        <w:t xml:space="preserve">Pupil Registration </w:t>
      </w:r>
      <w:r w:rsidR="00EB5F31" w:rsidRPr="00951C5B">
        <w:rPr>
          <w:lang w:val="en-US"/>
        </w:rPr>
        <w:t xml:space="preserve">Regulations, </w:t>
      </w:r>
      <w:r w:rsidR="00971826" w:rsidRPr="00951C5B">
        <w:rPr>
          <w:lang w:val="en-US"/>
        </w:rPr>
        <w:t>any pupils arriving after that time will be marked as ‘U</w:t>
      </w:r>
      <w:r w:rsidR="00C45FF3">
        <w:rPr>
          <w:lang w:val="en-US"/>
        </w:rPr>
        <w:t xml:space="preserve"> - </w:t>
      </w:r>
      <w:r w:rsidR="00C45FF3" w:rsidRPr="00951C5B">
        <w:rPr>
          <w:lang w:val="en-US"/>
        </w:rPr>
        <w:t>late after the registers have closed</w:t>
      </w:r>
      <w:r w:rsidR="00C45FF3">
        <w:rPr>
          <w:lang w:val="en-US"/>
        </w:rPr>
        <w:t xml:space="preserve">’ </w:t>
      </w:r>
      <w:r w:rsidR="00971826" w:rsidRPr="00951C5B">
        <w:rPr>
          <w:lang w:val="en-US"/>
        </w:rPr>
        <w:t xml:space="preserve">in the register </w:t>
      </w:r>
      <w:r w:rsidR="00794659">
        <w:rPr>
          <w:lang w:val="en-US"/>
        </w:rPr>
        <w:t>for that session</w:t>
      </w:r>
      <w:r w:rsidR="00971826" w:rsidRPr="00951C5B">
        <w:rPr>
          <w:lang w:val="en-US"/>
        </w:rPr>
        <w:t xml:space="preserve">. This is classed as an </w:t>
      </w:r>
      <w:r w:rsidR="000F6550">
        <w:rPr>
          <w:lang w:val="en-US"/>
        </w:rPr>
        <w:t>unauthorised</w:t>
      </w:r>
      <w:bookmarkStart w:id="15" w:name="_GoBack"/>
      <w:bookmarkEnd w:id="15"/>
      <w:r w:rsidR="00971826" w:rsidRPr="00951C5B">
        <w:rPr>
          <w:lang w:val="en-US"/>
        </w:rPr>
        <w:t xml:space="preserve"> absence. </w:t>
      </w:r>
    </w:p>
    <w:p w14:paraId="224F50F1" w14:textId="4B39B470" w:rsidR="00EB5F31" w:rsidRPr="00794659" w:rsidRDefault="00794659" w:rsidP="00794659">
      <w:pPr>
        <w:rPr>
          <w:lang w:val="en-US"/>
        </w:rPr>
      </w:pPr>
      <w:r>
        <w:rPr>
          <w:lang w:val="en-US"/>
        </w:rPr>
        <w:t xml:space="preserve">Parents </w:t>
      </w:r>
      <w:proofErr w:type="gramStart"/>
      <w:r>
        <w:rPr>
          <w:lang w:val="en-US"/>
        </w:rPr>
        <w:t>will be contacted</w:t>
      </w:r>
      <w:proofErr w:type="gramEnd"/>
      <w:r>
        <w:rPr>
          <w:lang w:val="en-US"/>
        </w:rPr>
        <w:t xml:space="preserve"> in cases where pupils are regularly late </w:t>
      </w:r>
      <w:r w:rsidR="00104ACB">
        <w:rPr>
          <w:lang w:val="en-US"/>
        </w:rPr>
        <w:t>to</w:t>
      </w:r>
      <w:r>
        <w:rPr>
          <w:lang w:val="en-US"/>
        </w:rPr>
        <w:t xml:space="preserve"> discuss the reasons for lateness and offer support where appropriate. </w:t>
      </w:r>
    </w:p>
    <w:p w14:paraId="699B75E9" w14:textId="0116FF54" w:rsidR="00EB5F31" w:rsidRPr="00EB5F31" w:rsidRDefault="00794659" w:rsidP="00794659">
      <w:r>
        <w:rPr>
          <w:lang w:val="en-US"/>
        </w:rPr>
        <w:t xml:space="preserve">Parents should note that unauthorised absences due to </w:t>
      </w:r>
      <w:r w:rsidR="00EB5F31" w:rsidRPr="00EB5F31">
        <w:rPr>
          <w:lang w:val="en-US"/>
        </w:rPr>
        <w:t xml:space="preserve">lateness could </w:t>
      </w:r>
      <w:r>
        <w:rPr>
          <w:lang w:val="en-US"/>
        </w:rPr>
        <w:t xml:space="preserve">lead to the school making a referral to </w:t>
      </w:r>
      <w:r w:rsidR="00EB5F31" w:rsidRPr="00EB5F31">
        <w:rPr>
          <w:lang w:val="en-US"/>
        </w:rPr>
        <w:t xml:space="preserve">the </w:t>
      </w:r>
      <w:r w:rsidR="000F6550">
        <w:rPr>
          <w:lang w:val="en-US"/>
        </w:rPr>
        <w:t>l</w:t>
      </w:r>
      <w:r w:rsidR="00EB5F31" w:rsidRPr="00EB5F31">
        <w:rPr>
          <w:lang w:val="en-US"/>
        </w:rPr>
        <w:t xml:space="preserve">ocal </w:t>
      </w:r>
      <w:r w:rsidR="000F6550">
        <w:rPr>
          <w:lang w:val="en-US"/>
        </w:rPr>
        <w:t>a</w:t>
      </w:r>
      <w:r w:rsidR="00EB5F31" w:rsidRPr="00EB5F31">
        <w:rPr>
          <w:lang w:val="en-US"/>
        </w:rPr>
        <w:t xml:space="preserve">uthority for </w:t>
      </w:r>
      <w:r w:rsidR="00EB5F31" w:rsidRPr="00EB5F31">
        <w:t>sanctions and/or legal proceedings</w:t>
      </w:r>
      <w:r>
        <w:t xml:space="preserve"> where </w:t>
      </w:r>
      <w:r w:rsidR="000F6550">
        <w:t xml:space="preserve">attempts to improve punctuality have been </w:t>
      </w:r>
      <w:r>
        <w:t xml:space="preserve">unsuccessful. </w:t>
      </w:r>
      <w:r w:rsidR="00EB5F31" w:rsidRPr="00EB5F31">
        <w:rPr>
          <w:lang w:val="en-US"/>
        </w:rPr>
        <w:t xml:space="preserve"> </w:t>
      </w:r>
    </w:p>
    <w:p w14:paraId="0C075BE4" w14:textId="77777777" w:rsidR="00EB5F31" w:rsidRPr="00EB5F31" w:rsidRDefault="00EB5F31" w:rsidP="00794659">
      <w:pPr>
        <w:rPr>
          <w:lang w:val="en-US"/>
        </w:rPr>
      </w:pPr>
    </w:p>
    <w:p w14:paraId="2F633908" w14:textId="77777777" w:rsidR="004D48B5" w:rsidRDefault="004D48B5">
      <w:pPr>
        <w:rPr>
          <w:rFonts w:ascii="Calibri" w:eastAsiaTheme="majorEastAsia" w:hAnsi="Calibri" w:cstheme="majorBidi"/>
          <w:b/>
          <w:sz w:val="28"/>
          <w:szCs w:val="32"/>
        </w:rPr>
      </w:pPr>
      <w:bookmarkStart w:id="16" w:name="_Toc20146267"/>
      <w:bookmarkEnd w:id="9"/>
      <w:r>
        <w:br w:type="page"/>
      </w:r>
    </w:p>
    <w:p w14:paraId="6AAEADB2" w14:textId="53744AB7" w:rsidR="00794659" w:rsidRPr="00A91166" w:rsidRDefault="00794659" w:rsidP="009739D2">
      <w:pPr>
        <w:pStyle w:val="Style3"/>
      </w:pPr>
      <w:bookmarkStart w:id="17" w:name="_Toc116969198"/>
      <w:r w:rsidRPr="00A91166">
        <w:lastRenderedPageBreak/>
        <w:t>Recording of absences</w:t>
      </w:r>
      <w:bookmarkEnd w:id="17"/>
      <w:r w:rsidRPr="00A91166">
        <w:t xml:space="preserve"> </w:t>
      </w:r>
    </w:p>
    <w:p w14:paraId="46DFB19A" w14:textId="20C618B5" w:rsidR="008B212A" w:rsidRPr="00F82C4A" w:rsidRDefault="00A15000" w:rsidP="00794659">
      <w:pPr>
        <w:rPr>
          <w:rFonts w:cstheme="minorHAnsi"/>
        </w:rPr>
      </w:pPr>
      <w:r w:rsidRPr="00F82C4A">
        <w:rPr>
          <w:rFonts w:cstheme="minorHAnsi"/>
        </w:rPr>
        <w:t xml:space="preserve">All absences </w:t>
      </w:r>
      <w:proofErr w:type="gramStart"/>
      <w:r w:rsidRPr="00F82C4A">
        <w:rPr>
          <w:rFonts w:cstheme="minorHAnsi"/>
        </w:rPr>
        <w:t>must be recorded in the school register and categorised as either authorised or unauthorised</w:t>
      </w:r>
      <w:proofErr w:type="gramEnd"/>
      <w:r w:rsidRPr="00F82C4A">
        <w:rPr>
          <w:rFonts w:cstheme="minorHAnsi"/>
        </w:rPr>
        <w:t>.</w:t>
      </w:r>
      <w:bookmarkEnd w:id="16"/>
    </w:p>
    <w:p w14:paraId="461461C3" w14:textId="724238E3" w:rsidR="00A15000" w:rsidRPr="00A91166" w:rsidRDefault="00A15000" w:rsidP="009739D2">
      <w:pPr>
        <w:pStyle w:val="Style4"/>
      </w:pPr>
      <w:bookmarkStart w:id="18" w:name="_Toc20146268"/>
      <w:bookmarkStart w:id="19" w:name="_Toc116969199"/>
      <w:r w:rsidRPr="00A91166">
        <w:t>Authorised absence from school</w:t>
      </w:r>
      <w:bookmarkEnd w:id="18"/>
      <w:bookmarkEnd w:id="19"/>
    </w:p>
    <w:p w14:paraId="29C3EBDB" w14:textId="6A4DD95C" w:rsidR="00A15000" w:rsidRPr="00F82C4A" w:rsidRDefault="00A15000" w:rsidP="00794659">
      <w:bookmarkStart w:id="20" w:name="_Toc20146269"/>
      <w:r w:rsidRPr="00F82C4A">
        <w:t>Authorised absence is an absence agreed by the school.</w:t>
      </w:r>
      <w:bookmarkEnd w:id="20"/>
      <w:r w:rsidRPr="00F82C4A">
        <w:t xml:space="preserve"> </w:t>
      </w:r>
      <w:bookmarkStart w:id="21" w:name="_Toc20146270"/>
      <w:r w:rsidRPr="00F82C4A">
        <w:t>Examples of authorised absence:</w:t>
      </w:r>
      <w:bookmarkEnd w:id="21"/>
      <w:r w:rsidRPr="00F82C4A">
        <w:t xml:space="preserve"> </w:t>
      </w:r>
    </w:p>
    <w:p w14:paraId="5C3C0A52" w14:textId="1121E96B" w:rsidR="00A15000" w:rsidRPr="009739D2" w:rsidRDefault="00A15000" w:rsidP="009B7E2E">
      <w:pPr>
        <w:pStyle w:val="NoSpacing"/>
        <w:numPr>
          <w:ilvl w:val="0"/>
          <w:numId w:val="3"/>
        </w:numPr>
        <w:rPr>
          <w:rFonts w:cstheme="minorHAnsi"/>
          <w:b/>
          <w:bCs/>
        </w:rPr>
      </w:pPr>
      <w:bookmarkStart w:id="22" w:name="_Toc20146271"/>
      <w:r w:rsidRPr="009739D2">
        <w:rPr>
          <w:rFonts w:cstheme="minorHAnsi"/>
          <w:b/>
          <w:bCs/>
        </w:rPr>
        <w:t>Illness</w:t>
      </w:r>
      <w:bookmarkEnd w:id="22"/>
    </w:p>
    <w:p w14:paraId="6D545E22" w14:textId="4244CE7F" w:rsidR="008B212A" w:rsidRDefault="00A15000" w:rsidP="009B7E2E">
      <w:pPr>
        <w:pStyle w:val="NoSpacing"/>
        <w:numPr>
          <w:ilvl w:val="0"/>
          <w:numId w:val="4"/>
        </w:numPr>
        <w:rPr>
          <w:rFonts w:cstheme="minorHAnsi"/>
        </w:rPr>
      </w:pPr>
      <w:bookmarkStart w:id="23" w:name="_Toc20146272"/>
      <w:r w:rsidRPr="00F82C4A">
        <w:rPr>
          <w:rFonts w:cstheme="minorHAnsi"/>
        </w:rPr>
        <w:t xml:space="preserve">Parents are asked to contact school </w:t>
      </w:r>
      <w:r w:rsidR="008B212A" w:rsidRPr="00F82C4A">
        <w:rPr>
          <w:rFonts w:cstheme="minorHAnsi"/>
        </w:rPr>
        <w:t xml:space="preserve">each day </w:t>
      </w:r>
      <w:r w:rsidRPr="00F82C4A">
        <w:rPr>
          <w:rFonts w:cstheme="minorHAnsi"/>
        </w:rPr>
        <w:t>their child is unable to attend school</w:t>
      </w:r>
      <w:r w:rsidR="00C80558">
        <w:rPr>
          <w:rFonts w:cstheme="minorHAnsi"/>
        </w:rPr>
        <w:t xml:space="preserve"> due to illness</w:t>
      </w:r>
      <w:r w:rsidRPr="00F82C4A">
        <w:rPr>
          <w:rFonts w:cstheme="minorHAnsi"/>
        </w:rPr>
        <w:t>, except where information from a health professional has been provided indicating an expected return date</w:t>
      </w:r>
      <w:bookmarkStart w:id="24" w:name="_Toc20146273"/>
      <w:bookmarkEnd w:id="23"/>
      <w:r w:rsidR="009357F4">
        <w:rPr>
          <w:rFonts w:cstheme="minorHAnsi"/>
        </w:rPr>
        <w:t xml:space="preserve"> (</w:t>
      </w:r>
      <w:r w:rsidR="009357F4" w:rsidRPr="009357F4">
        <w:rPr>
          <w:rFonts w:cstheme="minorHAnsi"/>
        </w:rPr>
        <w:t>s</w:t>
      </w:r>
      <w:r w:rsidR="00794659" w:rsidRPr="009357F4">
        <w:rPr>
          <w:rFonts w:cstheme="minorHAnsi"/>
        </w:rPr>
        <w:t xml:space="preserve">ee section </w:t>
      </w:r>
      <w:r w:rsidR="009357F4" w:rsidRPr="009357F4">
        <w:rPr>
          <w:rFonts w:cstheme="minorHAnsi"/>
        </w:rPr>
        <w:t>3</w:t>
      </w:r>
      <w:r w:rsidR="009357F4">
        <w:rPr>
          <w:rFonts w:cstheme="minorHAnsi"/>
        </w:rPr>
        <w:t xml:space="preserve"> – absence procedures)</w:t>
      </w:r>
      <w:r w:rsidR="00794659">
        <w:rPr>
          <w:rFonts w:cstheme="minorHAnsi"/>
        </w:rPr>
        <w:t xml:space="preserve"> </w:t>
      </w:r>
    </w:p>
    <w:p w14:paraId="51D95678" w14:textId="7826A3FE" w:rsidR="008B212A" w:rsidRDefault="00A15000" w:rsidP="009B7E2E">
      <w:pPr>
        <w:pStyle w:val="NoSpacing"/>
        <w:numPr>
          <w:ilvl w:val="0"/>
          <w:numId w:val="4"/>
        </w:numPr>
        <w:rPr>
          <w:rFonts w:cstheme="minorHAnsi"/>
        </w:rPr>
      </w:pPr>
      <w:r w:rsidRPr="00F82C4A">
        <w:rPr>
          <w:rFonts w:cstheme="minorHAnsi"/>
        </w:rPr>
        <w:t>Where a child or young person has frequent absence due to illness, parent</w:t>
      </w:r>
      <w:r w:rsidR="000F6550">
        <w:rPr>
          <w:rFonts w:cstheme="minorHAnsi"/>
        </w:rPr>
        <w:t>s</w:t>
      </w:r>
      <w:r w:rsidRPr="00F82C4A">
        <w:rPr>
          <w:rFonts w:cstheme="minorHAnsi"/>
        </w:rPr>
        <w:t xml:space="preserve"> </w:t>
      </w:r>
      <w:proofErr w:type="gramStart"/>
      <w:r w:rsidR="00C80558">
        <w:rPr>
          <w:rFonts w:cstheme="minorHAnsi"/>
        </w:rPr>
        <w:t>may</w:t>
      </w:r>
      <w:r w:rsidRPr="00F82C4A">
        <w:rPr>
          <w:rFonts w:cstheme="minorHAnsi"/>
        </w:rPr>
        <w:t xml:space="preserve"> be asked</w:t>
      </w:r>
      <w:proofErr w:type="gramEnd"/>
      <w:r w:rsidRPr="00F82C4A">
        <w:rPr>
          <w:rFonts w:cstheme="minorHAnsi"/>
        </w:rPr>
        <w:t xml:space="preserve"> to attend a meeting in school to </w:t>
      </w:r>
      <w:r w:rsidR="000F6550">
        <w:rPr>
          <w:rFonts w:cstheme="minorHAnsi"/>
        </w:rPr>
        <w:t>agree</w:t>
      </w:r>
      <w:r w:rsidRPr="00F82C4A">
        <w:rPr>
          <w:rFonts w:cstheme="minorHAnsi"/>
        </w:rPr>
        <w:t xml:space="preserve"> a medical action plan.</w:t>
      </w:r>
      <w:bookmarkStart w:id="25" w:name="_Toc20146274"/>
      <w:bookmarkEnd w:id="24"/>
    </w:p>
    <w:p w14:paraId="74A8266C" w14:textId="4332002C" w:rsidR="00794659" w:rsidRPr="00F82C4A" w:rsidRDefault="00D00D61" w:rsidP="009B7E2E">
      <w:pPr>
        <w:pStyle w:val="NoSpacing"/>
        <w:numPr>
          <w:ilvl w:val="0"/>
          <w:numId w:val="4"/>
        </w:numPr>
        <w:rPr>
          <w:rFonts w:cstheme="minorHAnsi"/>
        </w:rPr>
      </w:pPr>
      <w:r>
        <w:rPr>
          <w:rFonts w:cstheme="minorHAnsi"/>
        </w:rPr>
        <w:t xml:space="preserve">Parents may also be asked for </w:t>
      </w:r>
      <w:r w:rsidR="00794659">
        <w:rPr>
          <w:rFonts w:cstheme="minorHAnsi"/>
        </w:rPr>
        <w:t>medical evidence</w:t>
      </w:r>
      <w:r>
        <w:rPr>
          <w:rFonts w:cstheme="minorHAnsi"/>
        </w:rPr>
        <w:t xml:space="preserve">, particularly where </w:t>
      </w:r>
      <w:r w:rsidR="00794659">
        <w:rPr>
          <w:rFonts w:cstheme="minorHAnsi"/>
        </w:rPr>
        <w:t>absences due to illness</w:t>
      </w:r>
      <w:r>
        <w:rPr>
          <w:rFonts w:cstheme="minorHAnsi"/>
        </w:rPr>
        <w:t xml:space="preserve"> are frequent or result in the pupil having long </w:t>
      </w:r>
      <w:proofErr w:type="gramStart"/>
      <w:r>
        <w:rPr>
          <w:rFonts w:cstheme="minorHAnsi"/>
        </w:rPr>
        <w:t>periods of time</w:t>
      </w:r>
      <w:proofErr w:type="gramEnd"/>
      <w:r>
        <w:rPr>
          <w:rFonts w:cstheme="minorHAnsi"/>
        </w:rPr>
        <w:t xml:space="preserve"> off school.</w:t>
      </w:r>
      <w:r w:rsidR="00794659">
        <w:rPr>
          <w:rFonts w:cstheme="minorHAnsi"/>
        </w:rPr>
        <w:t xml:space="preserve"> </w:t>
      </w:r>
    </w:p>
    <w:p w14:paraId="623ECF63" w14:textId="74C4E5B6" w:rsidR="00A15000" w:rsidRPr="00F82C4A" w:rsidRDefault="00A15000" w:rsidP="009B7E2E">
      <w:pPr>
        <w:pStyle w:val="NoSpacing"/>
        <w:numPr>
          <w:ilvl w:val="0"/>
          <w:numId w:val="4"/>
        </w:numPr>
        <w:rPr>
          <w:rFonts w:cstheme="minorHAnsi"/>
        </w:rPr>
      </w:pPr>
      <w:r w:rsidRPr="00F82C4A">
        <w:rPr>
          <w:rFonts w:cstheme="minorHAnsi"/>
        </w:rPr>
        <w:t>Where pupils are likely to miss more than 15 days of school</w:t>
      </w:r>
      <w:r w:rsidR="008B212A" w:rsidRPr="00F82C4A">
        <w:rPr>
          <w:rFonts w:cstheme="minorHAnsi"/>
        </w:rPr>
        <w:t xml:space="preserve"> due to illness</w:t>
      </w:r>
      <w:r w:rsidRPr="00F82C4A">
        <w:rPr>
          <w:rFonts w:cstheme="minorHAnsi"/>
        </w:rPr>
        <w:t>, they may be entitled to educational provision from</w:t>
      </w:r>
      <w:r w:rsidR="00141E0C">
        <w:rPr>
          <w:rFonts w:cstheme="minorHAnsi"/>
        </w:rPr>
        <w:t xml:space="preserve"> their home local authority</w:t>
      </w:r>
      <w:r w:rsidR="008B212A" w:rsidRPr="00F82C4A">
        <w:rPr>
          <w:rFonts w:cstheme="minorHAnsi"/>
        </w:rPr>
        <w:t xml:space="preserve">. In most cases, </w:t>
      </w:r>
      <w:r w:rsidR="00C45FF3">
        <w:rPr>
          <w:rFonts w:cstheme="minorHAnsi"/>
        </w:rPr>
        <w:t xml:space="preserve">the school would </w:t>
      </w:r>
      <w:r w:rsidR="008B212A" w:rsidRPr="00F82C4A">
        <w:rPr>
          <w:rFonts w:cstheme="minorHAnsi"/>
        </w:rPr>
        <w:t xml:space="preserve">make a referral where appropriate. </w:t>
      </w:r>
      <w:r w:rsidR="000F6550">
        <w:rPr>
          <w:rFonts w:cstheme="minorHAnsi"/>
        </w:rPr>
        <w:t>We</w:t>
      </w:r>
      <w:r w:rsidRPr="00F82C4A">
        <w:rPr>
          <w:rFonts w:cstheme="minorHAnsi"/>
        </w:rPr>
        <w:t xml:space="preserve"> will work in partnership with parents and health professionals to identify and refer pupils entitled to </w:t>
      </w:r>
      <w:r w:rsidR="000F6550">
        <w:rPr>
          <w:rFonts w:cstheme="minorHAnsi"/>
        </w:rPr>
        <w:t>this</w:t>
      </w:r>
      <w:r w:rsidRPr="00F82C4A">
        <w:rPr>
          <w:rFonts w:cstheme="minorHAnsi"/>
        </w:rPr>
        <w:t xml:space="preserve"> provision in line with the </w:t>
      </w:r>
      <w:r w:rsidR="00141E0C">
        <w:rPr>
          <w:rFonts w:cstheme="minorHAnsi"/>
        </w:rPr>
        <w:t>relevant l</w:t>
      </w:r>
      <w:r w:rsidR="008B212A" w:rsidRPr="00F82C4A">
        <w:rPr>
          <w:rFonts w:cstheme="minorHAnsi"/>
        </w:rPr>
        <w:t xml:space="preserve">ocal </w:t>
      </w:r>
      <w:r w:rsidR="00141E0C">
        <w:rPr>
          <w:rFonts w:cstheme="minorHAnsi"/>
        </w:rPr>
        <w:t>a</w:t>
      </w:r>
      <w:r w:rsidR="008B212A" w:rsidRPr="00F82C4A">
        <w:rPr>
          <w:rFonts w:cstheme="minorHAnsi"/>
        </w:rPr>
        <w:t>uthority’s</w:t>
      </w:r>
      <w:r w:rsidR="000F6550">
        <w:rPr>
          <w:rFonts w:cstheme="minorHAnsi"/>
        </w:rPr>
        <w:t xml:space="preserve"> policy for</w:t>
      </w:r>
      <w:r w:rsidR="008B212A" w:rsidRPr="00F82C4A">
        <w:rPr>
          <w:rFonts w:cstheme="minorHAnsi"/>
        </w:rPr>
        <w:t xml:space="preserve"> </w:t>
      </w:r>
      <w:r w:rsidR="00C45FF3">
        <w:rPr>
          <w:rFonts w:cstheme="minorHAnsi"/>
        </w:rPr>
        <w:t>c</w:t>
      </w:r>
      <w:r w:rsidR="008B212A" w:rsidRPr="00F82C4A">
        <w:rPr>
          <w:rFonts w:cstheme="minorHAnsi"/>
        </w:rPr>
        <w:t xml:space="preserve">hildren who cannot attend school due to health </w:t>
      </w:r>
      <w:bookmarkEnd w:id="25"/>
      <w:r w:rsidR="00104ACB" w:rsidRPr="00F82C4A">
        <w:rPr>
          <w:rFonts w:cstheme="minorHAnsi"/>
        </w:rPr>
        <w:t>reasons</w:t>
      </w:r>
      <w:r w:rsidR="00141E0C">
        <w:rPr>
          <w:rFonts w:cstheme="minorHAnsi"/>
        </w:rPr>
        <w:t xml:space="preserve">. </w:t>
      </w:r>
    </w:p>
    <w:p w14:paraId="75F9FE14" w14:textId="77777777" w:rsidR="008B212A" w:rsidRPr="00F82C4A" w:rsidRDefault="008B212A" w:rsidP="008B212A">
      <w:pPr>
        <w:pStyle w:val="NoSpacing"/>
        <w:rPr>
          <w:rFonts w:cstheme="minorHAnsi"/>
        </w:rPr>
      </w:pPr>
    </w:p>
    <w:p w14:paraId="1EA6FE9B" w14:textId="5D1907DE" w:rsidR="00A15000" w:rsidRPr="009739D2" w:rsidRDefault="00A15000" w:rsidP="009B7E2E">
      <w:pPr>
        <w:pStyle w:val="NoSpacing"/>
        <w:numPr>
          <w:ilvl w:val="0"/>
          <w:numId w:val="3"/>
        </w:numPr>
        <w:rPr>
          <w:rFonts w:cstheme="minorHAnsi"/>
          <w:b/>
          <w:bCs/>
        </w:rPr>
      </w:pPr>
      <w:bookmarkStart w:id="26" w:name="_Toc20146275"/>
      <w:r w:rsidRPr="009739D2">
        <w:rPr>
          <w:rFonts w:cstheme="minorHAnsi"/>
          <w:b/>
          <w:bCs/>
        </w:rPr>
        <w:t>Medical/Dental appointments</w:t>
      </w:r>
      <w:bookmarkEnd w:id="26"/>
    </w:p>
    <w:p w14:paraId="07823A88" w14:textId="37CE47CC" w:rsidR="00A15000" w:rsidRDefault="00A15000" w:rsidP="009B7E2E">
      <w:pPr>
        <w:pStyle w:val="NoSpacing"/>
        <w:numPr>
          <w:ilvl w:val="0"/>
          <w:numId w:val="5"/>
        </w:numPr>
        <w:rPr>
          <w:rFonts w:cstheme="minorHAnsi"/>
        </w:rPr>
      </w:pPr>
      <w:bookmarkStart w:id="27" w:name="_Toc20146276"/>
      <w:r w:rsidRPr="00F82C4A">
        <w:rPr>
          <w:rFonts w:cstheme="minorHAnsi"/>
        </w:rPr>
        <w:t xml:space="preserve">Parents </w:t>
      </w:r>
      <w:proofErr w:type="gramStart"/>
      <w:r w:rsidRPr="00F82C4A">
        <w:rPr>
          <w:rFonts w:cstheme="minorHAnsi"/>
        </w:rPr>
        <w:t>are requested</w:t>
      </w:r>
      <w:proofErr w:type="gramEnd"/>
      <w:r w:rsidRPr="00F82C4A">
        <w:rPr>
          <w:rFonts w:cstheme="minorHAnsi"/>
        </w:rPr>
        <w:t xml:space="preserve"> wherever possible to make routine medical or dental appointments outside of the school day.  However, we understand that hospital appointments and specialist clinic appointments often occur </w:t>
      </w:r>
      <w:r w:rsidR="00C45FF3">
        <w:rPr>
          <w:rFonts w:cstheme="minorHAnsi"/>
        </w:rPr>
        <w:t>during</w:t>
      </w:r>
      <w:r w:rsidRPr="00F82C4A">
        <w:rPr>
          <w:rFonts w:cstheme="minorHAnsi"/>
        </w:rPr>
        <w:t xml:space="preserve"> the school day. </w:t>
      </w:r>
      <w:r w:rsidR="008B212A" w:rsidRPr="00F82C4A">
        <w:rPr>
          <w:rFonts w:cstheme="minorHAnsi"/>
        </w:rPr>
        <w:t xml:space="preserve">Pupils </w:t>
      </w:r>
      <w:r w:rsidRPr="00F82C4A">
        <w:rPr>
          <w:rFonts w:cstheme="minorHAnsi"/>
        </w:rPr>
        <w:t>should only be out of school for the minimum amount of time necessary for the appointment.</w:t>
      </w:r>
      <w:bookmarkEnd w:id="27"/>
      <w:r w:rsidRPr="00F82C4A">
        <w:rPr>
          <w:rFonts w:cstheme="minorHAnsi"/>
        </w:rPr>
        <w:t xml:space="preserve">  </w:t>
      </w:r>
    </w:p>
    <w:p w14:paraId="7FA5354C" w14:textId="41352B19" w:rsidR="008D32B7" w:rsidRDefault="008D32B7" w:rsidP="009B7E2E">
      <w:pPr>
        <w:pStyle w:val="NoSpacing"/>
        <w:numPr>
          <w:ilvl w:val="0"/>
          <w:numId w:val="5"/>
        </w:numPr>
        <w:rPr>
          <w:rFonts w:cstheme="minorHAnsi"/>
        </w:rPr>
      </w:pPr>
      <w:r>
        <w:rPr>
          <w:rFonts w:cstheme="minorHAnsi"/>
        </w:rPr>
        <w:t xml:space="preserve">Parents </w:t>
      </w:r>
      <w:proofErr w:type="gramStart"/>
      <w:r>
        <w:rPr>
          <w:rFonts w:cstheme="minorHAnsi"/>
        </w:rPr>
        <w:t>are requested</w:t>
      </w:r>
      <w:proofErr w:type="gramEnd"/>
      <w:r>
        <w:rPr>
          <w:rFonts w:cstheme="minorHAnsi"/>
        </w:rPr>
        <w:t xml:space="preserve"> to provide evidence of medical / dental appointments. This </w:t>
      </w:r>
      <w:proofErr w:type="gramStart"/>
      <w:r>
        <w:rPr>
          <w:rFonts w:cstheme="minorHAnsi"/>
        </w:rPr>
        <w:t>is then reported</w:t>
      </w:r>
      <w:proofErr w:type="gramEnd"/>
      <w:r>
        <w:rPr>
          <w:rFonts w:cstheme="minorHAnsi"/>
        </w:rPr>
        <w:t xml:space="preserve"> on the notes section of the register.</w:t>
      </w:r>
    </w:p>
    <w:p w14:paraId="3737A21E" w14:textId="182F9FEC" w:rsidR="008B212A" w:rsidRPr="008D32B7" w:rsidRDefault="008B212A" w:rsidP="008D32B7">
      <w:pPr>
        <w:pStyle w:val="NoSpacing"/>
        <w:ind w:left="720"/>
        <w:rPr>
          <w:rFonts w:cstheme="minorHAnsi"/>
          <w:b/>
          <w:bCs/>
        </w:rPr>
      </w:pPr>
    </w:p>
    <w:p w14:paraId="2A0C2C0E" w14:textId="6C78C013" w:rsidR="00A15000" w:rsidRPr="009739D2" w:rsidRDefault="00C80558" w:rsidP="009739D2">
      <w:pPr>
        <w:pStyle w:val="NoSpacing"/>
        <w:numPr>
          <w:ilvl w:val="0"/>
          <w:numId w:val="3"/>
        </w:numPr>
        <w:rPr>
          <w:rFonts w:cstheme="minorHAnsi"/>
          <w:b/>
          <w:bCs/>
        </w:rPr>
      </w:pPr>
      <w:bookmarkStart w:id="28" w:name="_Toc20146277"/>
      <w:r w:rsidRPr="009739D2">
        <w:rPr>
          <w:rFonts w:cstheme="minorHAnsi"/>
          <w:b/>
          <w:bCs/>
        </w:rPr>
        <w:t>Other l</w:t>
      </w:r>
      <w:r w:rsidR="00A15000" w:rsidRPr="009739D2">
        <w:rPr>
          <w:rFonts w:cstheme="minorHAnsi"/>
          <w:b/>
          <w:bCs/>
        </w:rPr>
        <w:t>eave of absence</w:t>
      </w:r>
      <w:r w:rsidR="00A15000" w:rsidRPr="009739D2">
        <w:rPr>
          <w:rFonts w:cstheme="minorHAnsi"/>
        </w:rPr>
        <w:t xml:space="preserve"> may only be granted in </w:t>
      </w:r>
      <w:r w:rsidR="00A15000" w:rsidRPr="009739D2">
        <w:rPr>
          <w:rFonts w:cstheme="minorHAnsi"/>
          <w:b/>
          <w:bCs/>
        </w:rPr>
        <w:t>exceptional circumstances</w:t>
      </w:r>
      <w:bookmarkEnd w:id="28"/>
      <w:r w:rsidR="00A15000" w:rsidRPr="009739D2">
        <w:rPr>
          <w:rFonts w:cstheme="minorHAnsi"/>
        </w:rPr>
        <w:t xml:space="preserve"> </w:t>
      </w:r>
    </w:p>
    <w:p w14:paraId="47D39FD9" w14:textId="6EDF1425" w:rsidR="00C80558" w:rsidRDefault="00A15000" w:rsidP="00C80558">
      <w:pPr>
        <w:pStyle w:val="NoSpacing"/>
        <w:numPr>
          <w:ilvl w:val="0"/>
          <w:numId w:val="5"/>
        </w:numPr>
        <w:rPr>
          <w:rFonts w:cstheme="minorHAnsi"/>
        </w:rPr>
      </w:pPr>
      <w:bookmarkStart w:id="29" w:name="_Toc20146278"/>
      <w:r w:rsidRPr="00F82C4A">
        <w:rPr>
          <w:rFonts w:cstheme="minorHAnsi"/>
        </w:rPr>
        <w:t xml:space="preserve">Parents must put their request in writing in advance to the head teacher. </w:t>
      </w:r>
      <w:r w:rsidR="00C80558">
        <w:rPr>
          <w:rFonts w:cstheme="minorHAnsi"/>
        </w:rPr>
        <w:t xml:space="preserve">Term time holidays </w:t>
      </w:r>
      <w:r w:rsidR="00104ACB">
        <w:rPr>
          <w:rFonts w:cstheme="minorHAnsi"/>
        </w:rPr>
        <w:t>are</w:t>
      </w:r>
      <w:r w:rsidR="00C80558">
        <w:rPr>
          <w:rFonts w:cstheme="minorHAnsi"/>
        </w:rPr>
        <w:t xml:space="preserve"> unlikely to be agreed</w:t>
      </w:r>
      <w:r w:rsidR="009739D2">
        <w:rPr>
          <w:rFonts w:cstheme="minorHAnsi"/>
        </w:rPr>
        <w:t>.</w:t>
      </w:r>
      <w:r w:rsidR="00C80558">
        <w:rPr>
          <w:rFonts w:cstheme="minorHAnsi"/>
        </w:rPr>
        <w:t xml:space="preserve"> </w:t>
      </w:r>
    </w:p>
    <w:p w14:paraId="407DFA45" w14:textId="17C58901" w:rsidR="00C80558" w:rsidRDefault="00A15000" w:rsidP="00C80558">
      <w:pPr>
        <w:pStyle w:val="NoSpacing"/>
        <w:numPr>
          <w:ilvl w:val="0"/>
          <w:numId w:val="5"/>
        </w:numPr>
        <w:rPr>
          <w:rFonts w:cstheme="minorHAnsi"/>
        </w:rPr>
      </w:pPr>
      <w:r w:rsidRPr="00F82C4A">
        <w:rPr>
          <w:rFonts w:cstheme="minorHAnsi"/>
        </w:rPr>
        <w:t>If the absence is not authorised by the head teacher</w:t>
      </w:r>
      <w:r w:rsidR="00C80558">
        <w:rPr>
          <w:rFonts w:cstheme="minorHAnsi"/>
        </w:rPr>
        <w:t xml:space="preserve"> and the child does not attend school, we</w:t>
      </w:r>
      <w:r w:rsidRPr="00F82C4A">
        <w:rPr>
          <w:rFonts w:cstheme="minorHAnsi"/>
        </w:rPr>
        <w:t xml:space="preserve"> may request that</w:t>
      </w:r>
      <w:r w:rsidR="009D3A70">
        <w:rPr>
          <w:rFonts w:cstheme="minorHAnsi"/>
        </w:rPr>
        <w:t xml:space="preserve"> Stockport Council </w:t>
      </w:r>
      <w:proofErr w:type="gramStart"/>
      <w:r w:rsidRPr="00F82C4A">
        <w:rPr>
          <w:rFonts w:cstheme="minorHAnsi"/>
        </w:rPr>
        <w:t>issues</w:t>
      </w:r>
      <w:proofErr w:type="gramEnd"/>
      <w:r w:rsidRPr="00F82C4A">
        <w:rPr>
          <w:rFonts w:cstheme="minorHAnsi"/>
        </w:rPr>
        <w:t xml:space="preserve"> an Education Penalty Notice</w:t>
      </w:r>
      <w:r w:rsidR="009357F4">
        <w:rPr>
          <w:rFonts w:cstheme="minorHAnsi"/>
        </w:rPr>
        <w:t xml:space="preserve"> (</w:t>
      </w:r>
      <w:r w:rsidR="009357F4" w:rsidRPr="009357F4">
        <w:t>see Section 8 - legal sanctions)</w:t>
      </w:r>
      <w:bookmarkEnd w:id="29"/>
      <w:r w:rsidR="009739D2">
        <w:rPr>
          <w:rFonts w:cstheme="minorHAnsi"/>
        </w:rPr>
        <w:t>.</w:t>
      </w:r>
      <w:r w:rsidRPr="00F82C4A">
        <w:rPr>
          <w:rFonts w:cstheme="minorHAnsi"/>
        </w:rPr>
        <w:t xml:space="preserve">  </w:t>
      </w:r>
      <w:bookmarkStart w:id="30" w:name="_Toc20146279"/>
    </w:p>
    <w:p w14:paraId="2C5EE02E" w14:textId="74F2562F" w:rsidR="008B212A" w:rsidRPr="0061292B" w:rsidRDefault="008D32B7" w:rsidP="0061292B">
      <w:pPr>
        <w:pStyle w:val="NoSpacing"/>
        <w:numPr>
          <w:ilvl w:val="0"/>
          <w:numId w:val="5"/>
        </w:numPr>
        <w:rPr>
          <w:rFonts w:cstheme="minorHAnsi"/>
        </w:rPr>
      </w:pPr>
      <w:r>
        <w:rPr>
          <w:rFonts w:cstheme="minorHAnsi"/>
        </w:rPr>
        <w:t xml:space="preserve">Parents </w:t>
      </w:r>
      <w:proofErr w:type="gramStart"/>
      <w:r>
        <w:rPr>
          <w:rFonts w:cstheme="minorHAnsi"/>
        </w:rPr>
        <w:t xml:space="preserve">are </w:t>
      </w:r>
      <w:r w:rsidR="0061292B">
        <w:rPr>
          <w:rFonts w:cstheme="minorHAnsi"/>
        </w:rPr>
        <w:t>requested</w:t>
      </w:r>
      <w:proofErr w:type="gramEnd"/>
      <w:r w:rsidR="0061292B">
        <w:rPr>
          <w:rFonts w:cstheme="minorHAnsi"/>
        </w:rPr>
        <w:t xml:space="preserve"> to complete a leave of absence form.  These </w:t>
      </w:r>
      <w:proofErr w:type="gramStart"/>
      <w:r w:rsidR="0061292B">
        <w:rPr>
          <w:rFonts w:cstheme="minorHAnsi"/>
        </w:rPr>
        <w:t>can be obtained</w:t>
      </w:r>
      <w:proofErr w:type="gramEnd"/>
      <w:r w:rsidR="0061292B">
        <w:rPr>
          <w:rFonts w:cstheme="minorHAnsi"/>
        </w:rPr>
        <w:t xml:space="preserve"> from the school office.  This </w:t>
      </w:r>
      <w:proofErr w:type="gramStart"/>
      <w:r w:rsidR="0061292B">
        <w:rPr>
          <w:rFonts w:cstheme="minorHAnsi"/>
        </w:rPr>
        <w:t>is then passed</w:t>
      </w:r>
      <w:proofErr w:type="gramEnd"/>
      <w:r w:rsidR="0061292B">
        <w:rPr>
          <w:rFonts w:cstheme="minorHAnsi"/>
        </w:rPr>
        <w:t xml:space="preserve"> to the Headteacher for authorisation.  Once authorised / unauthorised the parent </w:t>
      </w:r>
      <w:proofErr w:type="gramStart"/>
      <w:r w:rsidR="0061292B">
        <w:rPr>
          <w:rFonts w:cstheme="minorHAnsi"/>
        </w:rPr>
        <w:t>will be notified</w:t>
      </w:r>
      <w:proofErr w:type="gramEnd"/>
      <w:r w:rsidR="0061292B">
        <w:rPr>
          <w:rFonts w:cstheme="minorHAnsi"/>
        </w:rPr>
        <w:t xml:space="preserve"> of the outcome in writing.</w:t>
      </w:r>
    </w:p>
    <w:p w14:paraId="71E50AA3" w14:textId="77777777" w:rsidR="00C80558" w:rsidRPr="009739D2" w:rsidRDefault="00C80558" w:rsidP="00C80558">
      <w:pPr>
        <w:pStyle w:val="NoSpacing"/>
        <w:ind w:left="360"/>
        <w:rPr>
          <w:rFonts w:cstheme="minorHAnsi"/>
          <w:b/>
          <w:bCs/>
        </w:rPr>
      </w:pPr>
    </w:p>
    <w:p w14:paraId="132D47F9" w14:textId="55CF4E83" w:rsidR="008B212A" w:rsidRPr="009739D2" w:rsidRDefault="00A15000" w:rsidP="009739D2">
      <w:pPr>
        <w:pStyle w:val="NoSpacing"/>
        <w:numPr>
          <w:ilvl w:val="0"/>
          <w:numId w:val="3"/>
        </w:numPr>
        <w:jc w:val="both"/>
        <w:rPr>
          <w:rFonts w:cstheme="minorHAnsi"/>
          <w:b/>
          <w:bCs/>
        </w:rPr>
      </w:pPr>
      <w:r w:rsidRPr="009739D2">
        <w:rPr>
          <w:rFonts w:cstheme="minorHAnsi"/>
          <w:b/>
          <w:bCs/>
        </w:rPr>
        <w:t>Other examples of authorised circumstances</w:t>
      </w:r>
      <w:r w:rsidRPr="009739D2">
        <w:rPr>
          <w:rFonts w:cstheme="minorHAnsi"/>
        </w:rPr>
        <w:t xml:space="preserve"> include:</w:t>
      </w:r>
      <w:bookmarkStart w:id="31" w:name="_Toc20146280"/>
      <w:bookmarkEnd w:id="30"/>
    </w:p>
    <w:p w14:paraId="05B93116" w14:textId="441D6E24" w:rsidR="00141E0C" w:rsidRDefault="002E0014" w:rsidP="00141E0C">
      <w:pPr>
        <w:pStyle w:val="ListParagraph"/>
        <w:numPr>
          <w:ilvl w:val="0"/>
          <w:numId w:val="21"/>
        </w:numPr>
      </w:pPr>
      <w:r w:rsidRPr="00141E0C">
        <w:rPr>
          <w:u w:val="single"/>
        </w:rPr>
        <w:t xml:space="preserve">Part-time timetables </w:t>
      </w:r>
      <w:r w:rsidRPr="00F82C4A">
        <w:t xml:space="preserve">may be agreed </w:t>
      </w:r>
      <w:r w:rsidR="00C45FF3">
        <w:t xml:space="preserve">only </w:t>
      </w:r>
      <w:r w:rsidRPr="00F82C4A">
        <w:t xml:space="preserve">in exceptional cases, for </w:t>
      </w:r>
      <w:proofErr w:type="gramStart"/>
      <w:r w:rsidRPr="00F82C4A">
        <w:t>example</w:t>
      </w:r>
      <w:proofErr w:type="gramEnd"/>
      <w:r w:rsidRPr="00F82C4A">
        <w:t xml:space="preserve"> where medical issues prevent a pupil from attending full time or as part of a re-integration package. </w:t>
      </w:r>
      <w:r w:rsidR="00C45FF3">
        <w:t xml:space="preserve">Any part-time timetable agreed should </w:t>
      </w:r>
      <w:r w:rsidRPr="00F82C4A">
        <w:t xml:space="preserve">only </w:t>
      </w:r>
      <w:proofErr w:type="gramStart"/>
      <w:r w:rsidRPr="00F82C4A">
        <w:t>be used</w:t>
      </w:r>
      <w:proofErr w:type="gramEnd"/>
      <w:r w:rsidRPr="00F82C4A">
        <w:t xml:space="preserve"> as a temporary arrangement, with full consent of parents and be regularly reviewed with a view to increasing attendance to full-time as quickly as possible.   </w:t>
      </w:r>
    </w:p>
    <w:p w14:paraId="04956324" w14:textId="77777777" w:rsidR="00141E0C" w:rsidRPr="00141E0C" w:rsidRDefault="002E0014" w:rsidP="00141E0C">
      <w:pPr>
        <w:pStyle w:val="ListParagraph"/>
        <w:numPr>
          <w:ilvl w:val="0"/>
          <w:numId w:val="21"/>
        </w:numPr>
      </w:pPr>
      <w:r w:rsidRPr="00141E0C">
        <w:t xml:space="preserve">Where a pupil </w:t>
      </w:r>
      <w:proofErr w:type="gramStart"/>
      <w:r w:rsidRPr="00141E0C">
        <w:t>is</w:t>
      </w:r>
      <w:proofErr w:type="gramEnd"/>
      <w:r w:rsidRPr="00141E0C">
        <w:t xml:space="preserve"> absent from school because of a </w:t>
      </w:r>
      <w:r w:rsidRPr="00141E0C">
        <w:rPr>
          <w:u w:val="single"/>
        </w:rPr>
        <w:t>suspension or permanent exclusion</w:t>
      </w:r>
      <w:bookmarkStart w:id="32" w:name="_Toc20146282"/>
      <w:bookmarkEnd w:id="31"/>
      <w:r w:rsidRPr="00141E0C">
        <w:rPr>
          <w:u w:val="single"/>
        </w:rPr>
        <w:t>.</w:t>
      </w:r>
    </w:p>
    <w:p w14:paraId="355D9E1F" w14:textId="79F9A544" w:rsidR="00141E0C" w:rsidRDefault="00A15000" w:rsidP="005E101F">
      <w:pPr>
        <w:pStyle w:val="ListParagraph"/>
        <w:numPr>
          <w:ilvl w:val="0"/>
          <w:numId w:val="21"/>
        </w:numPr>
      </w:pPr>
      <w:r w:rsidRPr="00141E0C">
        <w:t xml:space="preserve">Absence to take part in any day set aside exclusively for </w:t>
      </w:r>
      <w:r w:rsidRPr="00141E0C">
        <w:rPr>
          <w:u w:val="single"/>
        </w:rPr>
        <w:t>religious observance</w:t>
      </w:r>
      <w:r w:rsidRPr="00141E0C">
        <w:t xml:space="preserve"> by the religious body to which the parents belong, including religious festivals.</w:t>
      </w:r>
      <w:bookmarkEnd w:id="32"/>
      <w:r w:rsidRPr="00141E0C">
        <w:t xml:space="preserve"> </w:t>
      </w:r>
      <w:bookmarkStart w:id="33" w:name="_Toc20146284"/>
    </w:p>
    <w:p w14:paraId="6E7507D7" w14:textId="7FEEB7E2" w:rsidR="00A15000" w:rsidRPr="00141E0C" w:rsidRDefault="00A15000" w:rsidP="00141E0C">
      <w:pPr>
        <w:pStyle w:val="ListParagraph"/>
        <w:numPr>
          <w:ilvl w:val="0"/>
          <w:numId w:val="21"/>
        </w:numPr>
      </w:pPr>
      <w:r w:rsidRPr="00141E0C">
        <w:lastRenderedPageBreak/>
        <w:t xml:space="preserve">When traveller families </w:t>
      </w:r>
      <w:proofErr w:type="gramStart"/>
      <w:r w:rsidRPr="00141E0C">
        <w:t>are known</w:t>
      </w:r>
      <w:proofErr w:type="gramEnd"/>
      <w:r w:rsidRPr="00141E0C">
        <w:t xml:space="preserve"> to be </w:t>
      </w:r>
      <w:r w:rsidRPr="00141E0C">
        <w:rPr>
          <w:u w:val="single"/>
        </w:rPr>
        <w:t>travelling for occupational purposes</w:t>
      </w:r>
      <w:r w:rsidRPr="00141E0C">
        <w:t xml:space="preserve"> and have agreed this with school, but it is not known whether the pupil is attending another school</w:t>
      </w:r>
      <w:r w:rsidR="000F6550">
        <w:t>. (</w:t>
      </w:r>
      <w:r w:rsidRPr="00141E0C">
        <w:t>In order to fulfil legal requirements, in such cases, pupils must attend school for at least 200 sessions in every 12 months</w:t>
      </w:r>
      <w:bookmarkEnd w:id="33"/>
      <w:r w:rsidR="000F6550">
        <w:t>).</w:t>
      </w:r>
    </w:p>
    <w:p w14:paraId="1ABAAFFB" w14:textId="1E0F0538" w:rsidR="00A15000" w:rsidRPr="00A91166" w:rsidRDefault="00A15000" w:rsidP="009739D2">
      <w:pPr>
        <w:pStyle w:val="Style4"/>
      </w:pPr>
      <w:bookmarkStart w:id="34" w:name="_Toc20146285"/>
      <w:bookmarkStart w:id="35" w:name="_Toc116969200"/>
      <w:r w:rsidRPr="00A91166">
        <w:t>Unauthorised Absence from School</w:t>
      </w:r>
      <w:bookmarkEnd w:id="34"/>
      <w:bookmarkEnd w:id="35"/>
    </w:p>
    <w:p w14:paraId="6CE0F1F8" w14:textId="0629198A" w:rsidR="00F82C4A" w:rsidRPr="00F82C4A" w:rsidRDefault="00A15000" w:rsidP="00F82C4A">
      <w:pPr>
        <w:rPr>
          <w:rFonts w:cstheme="minorHAnsi"/>
        </w:rPr>
      </w:pPr>
      <w:bookmarkStart w:id="36" w:name="_Toc20146286"/>
      <w:r w:rsidRPr="00F82C4A">
        <w:rPr>
          <w:rFonts w:cstheme="minorHAnsi"/>
        </w:rPr>
        <w:t xml:space="preserve">Unauthorised absences are absences from school for which the school has not given permission, including arriving late at school after the registers have closed. Absence will not be authorised unless parents have provided a satisfactory explanation that </w:t>
      </w:r>
      <w:proofErr w:type="gramStart"/>
      <w:r w:rsidRPr="00F82C4A">
        <w:rPr>
          <w:rFonts w:cstheme="minorHAnsi"/>
        </w:rPr>
        <w:t>has been accepted</w:t>
      </w:r>
      <w:proofErr w:type="gramEnd"/>
      <w:r w:rsidRPr="00F82C4A">
        <w:rPr>
          <w:rFonts w:cstheme="minorHAnsi"/>
        </w:rPr>
        <w:t xml:space="preserve"> by the school.</w:t>
      </w:r>
      <w:bookmarkEnd w:id="36"/>
      <w:r w:rsidRPr="00F82C4A">
        <w:rPr>
          <w:rFonts w:cstheme="minorHAnsi"/>
        </w:rPr>
        <w:t xml:space="preserve">  </w:t>
      </w:r>
      <w:bookmarkStart w:id="37" w:name="_Toc20146288"/>
    </w:p>
    <w:bookmarkEnd w:id="37"/>
    <w:p w14:paraId="65F5CE32" w14:textId="77777777" w:rsidR="00A15000" w:rsidRPr="00F82C4A" w:rsidRDefault="00A15000" w:rsidP="00252FE5">
      <w:pPr>
        <w:jc w:val="both"/>
        <w:rPr>
          <w:rFonts w:cstheme="minorHAnsi"/>
        </w:rPr>
      </w:pPr>
    </w:p>
    <w:p w14:paraId="5D357D93" w14:textId="1C74014B" w:rsidR="009C0766" w:rsidRPr="00A91166" w:rsidRDefault="00E67C2A" w:rsidP="009739D2">
      <w:pPr>
        <w:pStyle w:val="Style3"/>
      </w:pPr>
      <w:bookmarkStart w:id="38" w:name="_Toc116969201"/>
      <w:r>
        <w:t>Understanding barriers to attendance</w:t>
      </w:r>
      <w:bookmarkEnd w:id="38"/>
      <w:r>
        <w:t xml:space="preserve"> </w:t>
      </w:r>
    </w:p>
    <w:p w14:paraId="681F5E05" w14:textId="6377A541" w:rsidR="009C0766" w:rsidRPr="00F82C4A" w:rsidRDefault="00065338" w:rsidP="001C2943">
      <w:bookmarkStart w:id="39" w:name="_Toc20146342"/>
      <w:r>
        <w:t xml:space="preserve">At </w:t>
      </w:r>
      <w:r w:rsidR="00381739">
        <w:t xml:space="preserve">Bredbury St Mark’s, </w:t>
      </w:r>
      <w:r>
        <w:t>we r</w:t>
      </w:r>
      <w:r w:rsidR="009C0766" w:rsidRPr="00F82C4A">
        <w:t xml:space="preserve">ecognise that poor attendance is often a sign of wider difficulties in a child’s life whether at home or at school. Parents should make school aware of any difficulties or changes in </w:t>
      </w:r>
      <w:r w:rsidR="00891AC9" w:rsidRPr="00F82C4A">
        <w:t>circumstances that</w:t>
      </w:r>
      <w:r w:rsidR="009C0766" w:rsidRPr="00F82C4A">
        <w:t xml:space="preserve"> may affect their child’s attendance or behaviour at school</w:t>
      </w:r>
      <w:r w:rsidR="000F6550">
        <w:t>. This may include</w:t>
      </w:r>
      <w:r w:rsidR="009C0766" w:rsidRPr="00F82C4A">
        <w:t xml:space="preserve"> bereavement, divorce/separation, </w:t>
      </w:r>
      <w:r w:rsidR="001C2943">
        <w:t>or other family difficulties; friendship issues; concerns relating to</w:t>
      </w:r>
      <w:r w:rsidR="009C0766" w:rsidRPr="00F82C4A">
        <w:t xml:space="preserve"> special educational needs</w:t>
      </w:r>
      <w:r w:rsidR="000F6550">
        <w:t xml:space="preserve"> and</w:t>
      </w:r>
      <w:r w:rsidR="009C0766" w:rsidRPr="00F82C4A">
        <w:t xml:space="preserve"> disabilities</w:t>
      </w:r>
      <w:r w:rsidR="000F6550">
        <w:t xml:space="preserve"> (SEND)</w:t>
      </w:r>
      <w:r w:rsidR="00B40D3F">
        <w:t xml:space="preserve">, </w:t>
      </w:r>
      <w:r w:rsidR="001C2943">
        <w:t>medical needs</w:t>
      </w:r>
      <w:r w:rsidR="000F6550">
        <w:t xml:space="preserve"> or mental health/anxiety</w:t>
      </w:r>
      <w:r w:rsidR="009C0766" w:rsidRPr="00F82C4A">
        <w:t xml:space="preserve">. This will help the school identify any additional </w:t>
      </w:r>
      <w:r w:rsidR="00891AC9" w:rsidRPr="00F82C4A">
        <w:t>support that</w:t>
      </w:r>
      <w:r w:rsidR="009C0766" w:rsidRPr="00F82C4A">
        <w:t xml:space="preserve"> may be required.</w:t>
      </w:r>
      <w:bookmarkEnd w:id="39"/>
    </w:p>
    <w:p w14:paraId="7C357411" w14:textId="24C23C89" w:rsidR="000C5377" w:rsidRDefault="00E67C2A" w:rsidP="000C5377">
      <w:pPr>
        <w:rPr>
          <w:lang w:val="en-US"/>
        </w:rPr>
      </w:pPr>
      <w:bookmarkStart w:id="40" w:name="_Toc20146343"/>
      <w:r>
        <w:t xml:space="preserve">Additionally, we </w:t>
      </w:r>
      <w:r w:rsidR="009C0766" w:rsidRPr="00F82C4A">
        <w:t xml:space="preserve">recognise that some pupils </w:t>
      </w:r>
      <w:r w:rsidR="007B4245" w:rsidRPr="000D165B">
        <w:rPr>
          <w:lang w:val="en-US"/>
        </w:rPr>
        <w:t>face greater barriers to attendance than their peers</w:t>
      </w:r>
      <w:r w:rsidR="007B4245" w:rsidRPr="00F82C4A">
        <w:t xml:space="preserve"> </w:t>
      </w:r>
      <w:r w:rsidR="000F6550">
        <w:t xml:space="preserve">and </w:t>
      </w:r>
      <w:r w:rsidR="009C0766" w:rsidRPr="00F82C4A">
        <w:t>are more likely to require additional support to attain good attendance</w:t>
      </w:r>
      <w:r w:rsidR="000C5377">
        <w:t xml:space="preserve">, </w:t>
      </w:r>
      <w:r w:rsidR="000C5377" w:rsidRPr="00F82C4A">
        <w:t>for example, pupils with special educational needs and disabilities</w:t>
      </w:r>
      <w:r w:rsidR="000F6550">
        <w:t xml:space="preserve"> (</w:t>
      </w:r>
      <w:proofErr w:type="gramStart"/>
      <w:r w:rsidR="000F6550">
        <w:t>SEND)</w:t>
      </w:r>
      <w:r w:rsidR="000C5377" w:rsidRPr="00F82C4A">
        <w:t>,</w:t>
      </w:r>
      <w:proofErr w:type="gramEnd"/>
      <w:r w:rsidR="000C5377" w:rsidRPr="00F82C4A">
        <w:t xml:space="preserve"> those with physical or mental health needs, </w:t>
      </w:r>
      <w:r w:rsidR="000C5377">
        <w:t>young carers and children with Social Workers</w:t>
      </w:r>
      <w:r w:rsidR="000C5377" w:rsidRPr="00F82C4A">
        <w:t>.</w:t>
      </w:r>
      <w:bookmarkStart w:id="41" w:name="_Toc20146344"/>
      <w:bookmarkEnd w:id="40"/>
      <w:r w:rsidR="000D165B" w:rsidRPr="000D165B">
        <w:rPr>
          <w:lang w:val="en-US"/>
        </w:rPr>
        <w:t xml:space="preserve"> </w:t>
      </w:r>
      <w:r w:rsidR="000F6550">
        <w:rPr>
          <w:lang w:val="en-US"/>
        </w:rPr>
        <w:t>We still maintain h</w:t>
      </w:r>
      <w:r w:rsidR="000D165B" w:rsidRPr="000D165B">
        <w:rPr>
          <w:lang w:val="en-US"/>
        </w:rPr>
        <w:t>igh expectations of attendance</w:t>
      </w:r>
      <w:r w:rsidR="000F6550">
        <w:rPr>
          <w:lang w:val="en-US"/>
        </w:rPr>
        <w:t>, but we will be</w:t>
      </w:r>
      <w:r w:rsidR="000F6550" w:rsidRPr="000D165B">
        <w:rPr>
          <w:lang w:val="en-US"/>
        </w:rPr>
        <w:t xml:space="preserve"> mindful of the </w:t>
      </w:r>
      <w:r w:rsidR="0070624E">
        <w:rPr>
          <w:lang w:val="en-US"/>
        </w:rPr>
        <w:t xml:space="preserve">way in which </w:t>
      </w:r>
      <w:r w:rsidR="000F6550" w:rsidRPr="000D165B">
        <w:rPr>
          <w:lang w:val="en-US"/>
        </w:rPr>
        <w:t xml:space="preserve">additional barriers </w:t>
      </w:r>
      <w:r w:rsidR="0070624E">
        <w:rPr>
          <w:lang w:val="en-US"/>
        </w:rPr>
        <w:t>may affect attendance</w:t>
      </w:r>
      <w:r w:rsidR="000D165B" w:rsidRPr="000D165B">
        <w:rPr>
          <w:lang w:val="en-US"/>
        </w:rPr>
        <w:t xml:space="preserve">. </w:t>
      </w:r>
      <w:r w:rsidR="000C5377">
        <w:rPr>
          <w:lang w:val="en-US"/>
        </w:rPr>
        <w:t>R</w:t>
      </w:r>
      <w:r w:rsidR="000D165B" w:rsidRPr="000D165B">
        <w:rPr>
          <w:lang w:val="en-US"/>
        </w:rPr>
        <w:t>easonable adjustments</w:t>
      </w:r>
      <w:r w:rsidR="000C5377">
        <w:rPr>
          <w:lang w:val="en-US"/>
        </w:rPr>
        <w:t xml:space="preserve"> </w:t>
      </w:r>
      <w:proofErr w:type="gramStart"/>
      <w:r w:rsidR="000C5377">
        <w:rPr>
          <w:lang w:val="en-US"/>
        </w:rPr>
        <w:t>will be made</w:t>
      </w:r>
      <w:proofErr w:type="gramEnd"/>
      <w:r w:rsidR="000C5377">
        <w:rPr>
          <w:lang w:val="en-US"/>
        </w:rPr>
        <w:t xml:space="preserve"> and</w:t>
      </w:r>
      <w:r w:rsidR="000D165B" w:rsidRPr="000D165B">
        <w:rPr>
          <w:lang w:val="en-US"/>
        </w:rPr>
        <w:t xml:space="preserve"> additional support from </w:t>
      </w:r>
      <w:r w:rsidR="0070624E">
        <w:rPr>
          <w:lang w:val="en-US"/>
        </w:rPr>
        <w:t>other services</w:t>
      </w:r>
      <w:r w:rsidR="000D165B" w:rsidRPr="000D165B">
        <w:rPr>
          <w:lang w:val="en-US"/>
        </w:rPr>
        <w:t xml:space="preserve"> </w:t>
      </w:r>
      <w:r w:rsidR="000C5377">
        <w:rPr>
          <w:lang w:val="en-US"/>
        </w:rPr>
        <w:t xml:space="preserve">sought </w:t>
      </w:r>
      <w:r w:rsidR="000D165B" w:rsidRPr="000D165B">
        <w:rPr>
          <w:lang w:val="en-US"/>
        </w:rPr>
        <w:t xml:space="preserve">where appropriate. </w:t>
      </w:r>
    </w:p>
    <w:p w14:paraId="2AF32301" w14:textId="0A4A0320" w:rsidR="000D165B" w:rsidRDefault="009357F4" w:rsidP="000C5377">
      <w:r w:rsidRPr="009357F4">
        <w:rPr>
          <w:b/>
          <w:bCs/>
        </w:rPr>
        <w:t>P</w:t>
      </w:r>
      <w:r w:rsidR="000C5377" w:rsidRPr="009357F4">
        <w:rPr>
          <w:b/>
          <w:bCs/>
        </w:rPr>
        <w:t xml:space="preserve">upils with </w:t>
      </w:r>
      <w:r w:rsidR="000F6550" w:rsidRPr="009357F4">
        <w:rPr>
          <w:b/>
          <w:bCs/>
        </w:rPr>
        <w:t>special educational needs and disabilities (</w:t>
      </w:r>
      <w:r w:rsidR="000C5377" w:rsidRPr="009357F4">
        <w:rPr>
          <w:b/>
          <w:bCs/>
        </w:rPr>
        <w:t>SEND</w:t>
      </w:r>
      <w:r w:rsidR="000F6550" w:rsidRPr="009357F4">
        <w:rPr>
          <w:b/>
          <w:bCs/>
        </w:rPr>
        <w:t>)</w:t>
      </w:r>
      <w:r>
        <w:t xml:space="preserve"> – the </w:t>
      </w:r>
      <w:r w:rsidR="000F6550">
        <w:t>special educational needs and disabilities coordinator (</w:t>
      </w:r>
      <w:r w:rsidR="000C5377">
        <w:t>SEN</w:t>
      </w:r>
      <w:r w:rsidR="000F6550">
        <w:t>D</w:t>
      </w:r>
      <w:r w:rsidR="000C5377">
        <w:t>CO</w:t>
      </w:r>
      <w:r w:rsidR="000F6550">
        <w:t>)</w:t>
      </w:r>
      <w:r w:rsidR="000C5377">
        <w:t xml:space="preserve"> will ensure that</w:t>
      </w:r>
      <w:r w:rsidR="00E67C2A">
        <w:t xml:space="preserve"> reasonable adjustments </w:t>
      </w:r>
      <w:proofErr w:type="gramStart"/>
      <w:r w:rsidR="00E67C2A">
        <w:t>are made</w:t>
      </w:r>
      <w:proofErr w:type="gramEnd"/>
      <w:r w:rsidR="00E67C2A">
        <w:t xml:space="preserve"> where appropriate to support good attendance and that </w:t>
      </w:r>
      <w:r w:rsidR="000C5377">
        <w:t>attendance issues are addressed in all assessment and review processes.</w:t>
      </w:r>
    </w:p>
    <w:p w14:paraId="3F5AE5DF" w14:textId="5EA72822" w:rsidR="008466EB" w:rsidRDefault="009357F4" w:rsidP="00065338">
      <w:r w:rsidRPr="009357F4">
        <w:rPr>
          <w:b/>
          <w:bCs/>
        </w:rPr>
        <w:t>P</w:t>
      </w:r>
      <w:r w:rsidR="000C5377" w:rsidRPr="009357F4">
        <w:rPr>
          <w:b/>
          <w:bCs/>
        </w:rPr>
        <w:t>upils with a Social Worker</w:t>
      </w:r>
      <w:r>
        <w:t xml:space="preserve"> – we</w:t>
      </w:r>
      <w:r w:rsidR="000C5377">
        <w:t xml:space="preserve"> will</w:t>
      </w:r>
      <w:r w:rsidR="00A91166">
        <w:t xml:space="preserve"> notify the </w:t>
      </w:r>
      <w:r w:rsidR="000C5377">
        <w:t xml:space="preserve">Social Worker </w:t>
      </w:r>
      <w:r w:rsidR="00A91166">
        <w:t>of</w:t>
      </w:r>
      <w:r w:rsidR="000C5377">
        <w:t xml:space="preserve"> any unauthorised absences</w:t>
      </w:r>
      <w:r w:rsidR="00B40D3F">
        <w:t xml:space="preserve"> and</w:t>
      </w:r>
      <w:r w:rsidR="000C5377">
        <w:t xml:space="preserve"> concerns about attendance/punctuality</w:t>
      </w:r>
      <w:r w:rsidR="00B40D3F">
        <w:t xml:space="preserve">, </w:t>
      </w:r>
      <w:r w:rsidR="000C5377">
        <w:t xml:space="preserve">and </w:t>
      </w:r>
      <w:r w:rsidR="00B40D3F">
        <w:t xml:space="preserve">will </w:t>
      </w:r>
      <w:r w:rsidR="000C5377">
        <w:t xml:space="preserve">support them in addressing </w:t>
      </w:r>
      <w:r w:rsidR="000F6550">
        <w:t>attendance</w:t>
      </w:r>
      <w:r w:rsidR="000C5377">
        <w:t xml:space="preserve"> issues as part of the child</w:t>
      </w:r>
      <w:r w:rsidR="00A91166">
        <w:t xml:space="preserve"> </w:t>
      </w:r>
      <w:r w:rsidR="000C5377">
        <w:t xml:space="preserve">or family plan. </w:t>
      </w:r>
    </w:p>
    <w:bookmarkEnd w:id="41"/>
    <w:p w14:paraId="50AF49C4" w14:textId="0B3FBF21" w:rsidR="000F6550" w:rsidRPr="000C5377" w:rsidRDefault="000F6550" w:rsidP="000F6550">
      <w:pPr>
        <w:rPr>
          <w:lang w:val="en-US"/>
        </w:rPr>
      </w:pPr>
      <w:r w:rsidRPr="009357F4">
        <w:rPr>
          <w:b/>
          <w:bCs/>
        </w:rPr>
        <w:t>Looked After pupils</w:t>
      </w:r>
      <w:r w:rsidR="009357F4">
        <w:t xml:space="preserve"> – the</w:t>
      </w:r>
      <w:r>
        <w:t xml:space="preserve"> designated teacher will ensure that attendance issues </w:t>
      </w:r>
      <w:proofErr w:type="gramStart"/>
      <w:r>
        <w:t>are addressed</w:t>
      </w:r>
      <w:proofErr w:type="gramEnd"/>
      <w:r>
        <w:t xml:space="preserve"> in Personal Education Plans (PEPs) and in regular looked after review meetings. </w:t>
      </w:r>
      <w:r w:rsidR="00C430CE">
        <w:t xml:space="preserve">The Social Worker </w:t>
      </w:r>
      <w:proofErr w:type="gramStart"/>
      <w:r w:rsidR="00C430CE">
        <w:t>will be notified</w:t>
      </w:r>
      <w:proofErr w:type="gramEnd"/>
      <w:r w:rsidR="00C430CE">
        <w:t xml:space="preserve"> of any unauthorised absences and we will contact the relevant Virtual School Headteacher for more support where necessary. </w:t>
      </w:r>
    </w:p>
    <w:p w14:paraId="306581A6" w14:textId="77777777" w:rsidR="000F6550" w:rsidRDefault="000F6550" w:rsidP="00252FE5">
      <w:pPr>
        <w:jc w:val="both"/>
        <w:rPr>
          <w:rFonts w:cstheme="minorHAnsi"/>
          <w:b/>
          <w:bCs/>
        </w:rPr>
      </w:pPr>
    </w:p>
    <w:p w14:paraId="0808BCE8" w14:textId="436862EC" w:rsidR="00392A0F" w:rsidRPr="001579CC" w:rsidRDefault="00392A0F" w:rsidP="009357F4">
      <w:pPr>
        <w:pStyle w:val="Style3"/>
      </w:pPr>
      <w:bookmarkStart w:id="42" w:name="_Toc116969202"/>
      <w:r w:rsidRPr="001579CC">
        <w:t>Staged Attendance Process</w:t>
      </w:r>
      <w:bookmarkEnd w:id="42"/>
      <w:r w:rsidRPr="001579CC">
        <w:t xml:space="preserve"> </w:t>
      </w:r>
    </w:p>
    <w:p w14:paraId="1784F7BC" w14:textId="250B0573" w:rsidR="008466EB" w:rsidRPr="00F82C4A" w:rsidRDefault="00381739" w:rsidP="008466EB">
      <w:r>
        <w:t xml:space="preserve">Bredbury St Mark’s </w:t>
      </w:r>
      <w:r w:rsidR="009739D2">
        <w:t>uses</w:t>
      </w:r>
      <w:r w:rsidR="008466EB">
        <w:t xml:space="preserve"> a range of methods to identify pupils whose attendance is causing concern </w:t>
      </w:r>
      <w:r w:rsidR="008466EB" w:rsidRPr="00F82C4A">
        <w:t xml:space="preserve">including: </w:t>
      </w:r>
    </w:p>
    <w:p w14:paraId="63209A8C" w14:textId="6ED39D8E" w:rsidR="008466EB" w:rsidRDefault="008466EB" w:rsidP="008466EB">
      <w:pPr>
        <w:pStyle w:val="ListParagraph"/>
        <w:numPr>
          <w:ilvl w:val="0"/>
          <w:numId w:val="9"/>
        </w:numPr>
      </w:pPr>
      <w:bookmarkStart w:id="43" w:name="_Toc20146346"/>
      <w:bookmarkStart w:id="44" w:name="_Toc20146345"/>
      <w:r w:rsidRPr="00F82C4A">
        <w:t xml:space="preserve">Regular analysis of attendance data by </w:t>
      </w:r>
      <w:r w:rsidR="00381739">
        <w:t xml:space="preserve">the attendance lead, </w:t>
      </w:r>
      <w:r w:rsidRPr="00F82C4A">
        <w:t>the leadership team and governing body</w:t>
      </w:r>
      <w:r w:rsidR="005505A5">
        <w:t xml:space="preserve"> </w:t>
      </w:r>
      <w:r w:rsidRPr="00F82C4A">
        <w:t>including vulnerable pupils and pupils with SEND.</w:t>
      </w:r>
      <w:bookmarkEnd w:id="43"/>
    </w:p>
    <w:p w14:paraId="74D5CFFD" w14:textId="7BDF9D42" w:rsidR="008466EB" w:rsidRPr="00F82C4A" w:rsidRDefault="008466EB" w:rsidP="008466EB">
      <w:pPr>
        <w:pStyle w:val="ListParagraph"/>
        <w:numPr>
          <w:ilvl w:val="0"/>
          <w:numId w:val="9"/>
        </w:numPr>
      </w:pPr>
      <w:r w:rsidRPr="00F82C4A">
        <w:t xml:space="preserve">Regular attendance monitoring meetings between the </w:t>
      </w:r>
      <w:r>
        <w:t xml:space="preserve">school’s </w:t>
      </w:r>
      <w:r w:rsidRPr="00F82C4A">
        <w:t xml:space="preserve">attendance </w:t>
      </w:r>
      <w:r w:rsidR="00381739">
        <w:t>lead</w:t>
      </w:r>
      <w:r w:rsidRPr="00F82C4A">
        <w:t xml:space="preserve"> and relevant teach</w:t>
      </w:r>
      <w:r>
        <w:t>ers</w:t>
      </w:r>
      <w:r w:rsidRPr="00F82C4A">
        <w:t>/pastoral staff/SEN</w:t>
      </w:r>
      <w:r w:rsidR="000F6550">
        <w:t>D</w:t>
      </w:r>
      <w:r w:rsidRPr="00F82C4A">
        <w:t>CO</w:t>
      </w:r>
      <w:bookmarkEnd w:id="44"/>
      <w:r w:rsidR="00381739">
        <w:t xml:space="preserve"> (where applicable).</w:t>
      </w:r>
    </w:p>
    <w:p w14:paraId="499902AA" w14:textId="4C3B5E51" w:rsidR="008466EB" w:rsidRPr="00065338" w:rsidRDefault="008466EB" w:rsidP="008466EB">
      <w:pPr>
        <w:pStyle w:val="ListParagraph"/>
        <w:numPr>
          <w:ilvl w:val="0"/>
          <w:numId w:val="9"/>
        </w:numPr>
        <w:jc w:val="both"/>
        <w:rPr>
          <w:rFonts w:cstheme="minorHAnsi"/>
        </w:rPr>
      </w:pPr>
      <w:r>
        <w:lastRenderedPageBreak/>
        <w:t xml:space="preserve">Termly meetings with the </w:t>
      </w:r>
      <w:r w:rsidR="000F6550">
        <w:t>l</w:t>
      </w:r>
      <w:r>
        <w:t xml:space="preserve">ocal </w:t>
      </w:r>
      <w:r w:rsidR="000F6550">
        <w:t>a</w:t>
      </w:r>
      <w:r>
        <w:t xml:space="preserve">uthority’s Education Welfare Service to discuss cases where persistent absence is a concern. </w:t>
      </w:r>
      <w:bookmarkStart w:id="45" w:name="_Toc20146347"/>
    </w:p>
    <w:bookmarkEnd w:id="45"/>
    <w:p w14:paraId="2E78C24B" w14:textId="54AB9081" w:rsidR="00392A0F" w:rsidRDefault="008466EB" w:rsidP="00B40D3F">
      <w:pPr>
        <w:rPr>
          <w:rFonts w:cstheme="minorHAnsi"/>
        </w:rPr>
      </w:pPr>
      <w:r>
        <w:rPr>
          <w:rFonts w:cstheme="minorHAnsi"/>
        </w:rPr>
        <w:t xml:space="preserve">We use </w:t>
      </w:r>
      <w:r w:rsidR="00392A0F">
        <w:rPr>
          <w:rFonts w:cstheme="minorHAnsi"/>
        </w:rPr>
        <w:t xml:space="preserve">Stockport Council’s Staged Attendance Process as a framework for </w:t>
      </w:r>
      <w:r w:rsidR="00B40D3F">
        <w:rPr>
          <w:rFonts w:cstheme="minorHAnsi"/>
        </w:rPr>
        <w:t>our work with</w:t>
      </w:r>
      <w:r w:rsidR="00392A0F">
        <w:rPr>
          <w:rFonts w:cstheme="minorHAnsi"/>
        </w:rPr>
        <w:t xml:space="preserve"> individual</w:t>
      </w:r>
      <w:r w:rsidR="00642D51">
        <w:rPr>
          <w:rFonts w:cstheme="minorHAnsi"/>
        </w:rPr>
        <w:t xml:space="preserve"> pupils with </w:t>
      </w:r>
      <w:r w:rsidR="0070624E">
        <w:rPr>
          <w:rFonts w:cstheme="minorHAnsi"/>
        </w:rPr>
        <w:t>low</w:t>
      </w:r>
      <w:r w:rsidR="00392A0F">
        <w:rPr>
          <w:rFonts w:cstheme="minorHAnsi"/>
        </w:rPr>
        <w:t xml:space="preserve"> attendance. We recognise that, i</w:t>
      </w:r>
      <w:r w:rsidR="00392A0F" w:rsidRPr="00392A0F">
        <w:rPr>
          <w:rFonts w:cstheme="minorHAnsi"/>
        </w:rPr>
        <w:t xml:space="preserve">n </w:t>
      </w:r>
      <w:r w:rsidR="00104ACB" w:rsidRPr="00392A0F">
        <w:rPr>
          <w:rFonts w:cstheme="minorHAnsi"/>
        </w:rPr>
        <w:t>most</w:t>
      </w:r>
      <w:r w:rsidR="00392A0F" w:rsidRPr="00392A0F">
        <w:rPr>
          <w:rFonts w:cstheme="minorHAnsi"/>
        </w:rPr>
        <w:t xml:space="preserve"> cases, </w:t>
      </w:r>
      <w:proofErr w:type="gramStart"/>
      <w:r w:rsidR="00392A0F" w:rsidRPr="00392A0F">
        <w:rPr>
          <w:rFonts w:cstheme="minorHAnsi"/>
        </w:rPr>
        <w:t>improvement in attendance can be brought about by good communication and strong partnership working between parents</w:t>
      </w:r>
      <w:r w:rsidR="0070624E">
        <w:rPr>
          <w:rFonts w:cstheme="minorHAnsi"/>
        </w:rPr>
        <w:t>, pupils</w:t>
      </w:r>
      <w:r w:rsidR="00392A0F" w:rsidRPr="00392A0F">
        <w:rPr>
          <w:rFonts w:cstheme="minorHAnsi"/>
        </w:rPr>
        <w:t xml:space="preserve"> and the school</w:t>
      </w:r>
      <w:proofErr w:type="gramEnd"/>
      <w:r w:rsidR="00392A0F" w:rsidRPr="00392A0F">
        <w:rPr>
          <w:rFonts w:cstheme="minorHAnsi"/>
        </w:rPr>
        <w:t xml:space="preserve">, identifying and addressing the barriers to attendance. </w:t>
      </w:r>
    </w:p>
    <w:p w14:paraId="3FD722CF" w14:textId="2F98A10D" w:rsidR="00392A0F" w:rsidRPr="00392A0F" w:rsidRDefault="00392A0F" w:rsidP="00392A0F">
      <w:pPr>
        <w:jc w:val="both"/>
        <w:rPr>
          <w:rFonts w:cstheme="minorHAnsi"/>
        </w:rPr>
      </w:pPr>
      <w:r w:rsidRPr="00392A0F">
        <w:rPr>
          <w:rFonts w:cstheme="minorHAnsi"/>
        </w:rPr>
        <w:t xml:space="preserve">Offering </w:t>
      </w:r>
      <w:r w:rsidR="00B40D3F">
        <w:rPr>
          <w:rFonts w:cstheme="minorHAnsi"/>
        </w:rPr>
        <w:t xml:space="preserve">early help </w:t>
      </w:r>
      <w:r w:rsidRPr="00392A0F">
        <w:rPr>
          <w:rFonts w:cstheme="minorHAnsi"/>
        </w:rPr>
        <w:t>and involving early help services is also an integral part of th</w:t>
      </w:r>
      <w:r w:rsidR="00B40D3F">
        <w:rPr>
          <w:rFonts w:cstheme="minorHAnsi"/>
        </w:rPr>
        <w:t>e</w:t>
      </w:r>
      <w:r w:rsidRPr="00392A0F">
        <w:rPr>
          <w:rFonts w:cstheme="minorHAnsi"/>
        </w:rPr>
        <w:t xml:space="preserve"> staged process in cases where more </w:t>
      </w:r>
      <w:r w:rsidR="0070624E">
        <w:rPr>
          <w:rFonts w:cstheme="minorHAnsi"/>
        </w:rPr>
        <w:t xml:space="preserve">support </w:t>
      </w:r>
      <w:proofErr w:type="gramStart"/>
      <w:r w:rsidR="0070624E">
        <w:rPr>
          <w:rFonts w:cstheme="minorHAnsi"/>
        </w:rPr>
        <w:t>is needed</w:t>
      </w:r>
      <w:proofErr w:type="gramEnd"/>
      <w:r w:rsidR="0070624E">
        <w:rPr>
          <w:rFonts w:cstheme="minorHAnsi"/>
        </w:rPr>
        <w:t xml:space="preserve"> to help improve attendance</w:t>
      </w:r>
      <w:r w:rsidRPr="00392A0F">
        <w:rPr>
          <w:rFonts w:cstheme="minorHAnsi"/>
        </w:rPr>
        <w:t>.</w:t>
      </w:r>
    </w:p>
    <w:p w14:paraId="56BE7F99" w14:textId="77777777" w:rsidR="004D48B5" w:rsidRDefault="004D48B5" w:rsidP="004D48B5"/>
    <w:p w14:paraId="5C21594E" w14:textId="7EE949BB" w:rsidR="00392A0F" w:rsidRDefault="009A61AB" w:rsidP="009357F4">
      <w:pPr>
        <w:pStyle w:val="Style4"/>
      </w:pPr>
      <w:bookmarkStart w:id="46" w:name="_Toc116969203"/>
      <w:r w:rsidRPr="009739D2">
        <w:t>Summary of the</w:t>
      </w:r>
      <w:r w:rsidR="00392A0F" w:rsidRPr="009739D2">
        <w:t xml:space="preserve"> Staged Attendance Process</w:t>
      </w:r>
      <w:bookmarkEnd w:id="46"/>
    </w:p>
    <w:p w14:paraId="404F6743" w14:textId="77777777" w:rsidR="009357F4" w:rsidRPr="009739D2" w:rsidRDefault="009357F4" w:rsidP="009357F4">
      <w:pPr>
        <w:pStyle w:val="Style4"/>
        <w:numPr>
          <w:ilvl w:val="0"/>
          <w:numId w:val="0"/>
        </w:numPr>
        <w:ind w:left="576"/>
      </w:pPr>
    </w:p>
    <w:p w14:paraId="28742EBE" w14:textId="5AED3FCD" w:rsidR="00392A0F" w:rsidRPr="009357F4" w:rsidRDefault="00392A0F" w:rsidP="009A61AB">
      <w:pPr>
        <w:shd w:val="clear" w:color="auto" w:fill="DEEAF6" w:themeFill="accent1" w:themeFillTint="33"/>
        <w:jc w:val="both"/>
        <w:rPr>
          <w:rFonts w:cstheme="minorHAnsi"/>
          <w:b/>
          <w:bCs/>
        </w:rPr>
      </w:pPr>
      <w:r w:rsidRPr="009357F4">
        <w:rPr>
          <w:rFonts w:cstheme="minorHAnsi"/>
          <w:b/>
          <w:bCs/>
        </w:rPr>
        <w:t>Stage 1 – Attendance cause for concern</w:t>
      </w:r>
    </w:p>
    <w:p w14:paraId="1B1FC647" w14:textId="0068C093" w:rsidR="00F35994" w:rsidRPr="00371A4E" w:rsidRDefault="00F35994" w:rsidP="009B7E2E">
      <w:pPr>
        <w:pStyle w:val="ListParagraph"/>
        <w:numPr>
          <w:ilvl w:val="0"/>
          <w:numId w:val="14"/>
        </w:numPr>
        <w:spacing w:line="300" w:lineRule="auto"/>
        <w:rPr>
          <w:rFonts w:ascii="Calibri" w:eastAsia="Times New Roman" w:hAnsi="Calibri" w:cs="Calibri"/>
        </w:rPr>
      </w:pPr>
      <w:r w:rsidRPr="00371A4E">
        <w:rPr>
          <w:rFonts w:ascii="Calibri" w:eastAsia="Times New Roman" w:hAnsi="Calibri" w:cs="Calibri"/>
        </w:rPr>
        <w:t xml:space="preserve">Where attendance </w:t>
      </w:r>
      <w:proofErr w:type="gramStart"/>
      <w:r w:rsidRPr="00371A4E">
        <w:rPr>
          <w:rFonts w:ascii="Calibri" w:eastAsia="Times New Roman" w:hAnsi="Calibri" w:cs="Calibri"/>
        </w:rPr>
        <w:t>has been identified</w:t>
      </w:r>
      <w:proofErr w:type="gramEnd"/>
      <w:r w:rsidRPr="00371A4E">
        <w:rPr>
          <w:rFonts w:ascii="Calibri" w:eastAsia="Times New Roman" w:hAnsi="Calibri" w:cs="Calibri"/>
        </w:rPr>
        <w:t xml:space="preserve"> as a concern, </w:t>
      </w:r>
      <w:r w:rsidR="00F35462">
        <w:rPr>
          <w:rFonts w:ascii="Calibri" w:eastAsia="Times New Roman" w:hAnsi="Calibri" w:cs="Calibri"/>
        </w:rPr>
        <w:t>we</w:t>
      </w:r>
      <w:r w:rsidRPr="00371A4E">
        <w:rPr>
          <w:rFonts w:ascii="Calibri" w:eastAsia="Times New Roman" w:hAnsi="Calibri" w:cs="Calibri"/>
        </w:rPr>
        <w:t xml:space="preserve"> will </w:t>
      </w:r>
      <w:r w:rsidR="00104ACB" w:rsidRPr="00371A4E">
        <w:rPr>
          <w:rFonts w:ascii="Calibri" w:eastAsia="Times New Roman" w:hAnsi="Calibri" w:cs="Calibri"/>
        </w:rPr>
        <w:t>contact</w:t>
      </w:r>
      <w:r w:rsidRPr="00371A4E">
        <w:rPr>
          <w:rFonts w:ascii="Calibri" w:eastAsia="Times New Roman" w:hAnsi="Calibri" w:cs="Calibri"/>
        </w:rPr>
        <w:t xml:space="preserve"> parents to ask about the reasons for absence, try to identify any barriers to attendance and to discuss/offer support where appropriate. Contact </w:t>
      </w:r>
      <w:proofErr w:type="gramStart"/>
      <w:r w:rsidRPr="00371A4E">
        <w:rPr>
          <w:rFonts w:ascii="Calibri" w:eastAsia="Times New Roman" w:hAnsi="Calibri" w:cs="Calibri"/>
        </w:rPr>
        <w:t>may be made</w:t>
      </w:r>
      <w:proofErr w:type="gramEnd"/>
      <w:r w:rsidRPr="00371A4E">
        <w:rPr>
          <w:rFonts w:ascii="Calibri" w:eastAsia="Times New Roman" w:hAnsi="Calibri" w:cs="Calibri"/>
        </w:rPr>
        <w:t xml:space="preserve"> by telephone, email, text message or through face-to-face conversations, meetings in school or home visits. </w:t>
      </w:r>
    </w:p>
    <w:p w14:paraId="383F14E5" w14:textId="6CF57ED4" w:rsidR="00371A4E" w:rsidRPr="00371A4E" w:rsidRDefault="00371A4E" w:rsidP="009B7E2E">
      <w:pPr>
        <w:pStyle w:val="ListParagraph"/>
        <w:numPr>
          <w:ilvl w:val="0"/>
          <w:numId w:val="14"/>
        </w:numPr>
        <w:spacing w:line="300" w:lineRule="auto"/>
        <w:rPr>
          <w:rFonts w:ascii="Calibri" w:eastAsia="Times New Roman" w:hAnsi="Calibri" w:cs="Calibri"/>
        </w:rPr>
      </w:pPr>
      <w:r w:rsidRPr="00371A4E">
        <w:rPr>
          <w:rFonts w:ascii="Calibri" w:eastAsia="Times New Roman" w:hAnsi="Calibri" w:cs="Calibri"/>
        </w:rPr>
        <w:t xml:space="preserve">School staff will also share information to try to identify any concerns or issues that may be affecting attendance, for </w:t>
      </w:r>
      <w:proofErr w:type="gramStart"/>
      <w:r w:rsidRPr="00371A4E">
        <w:rPr>
          <w:rFonts w:ascii="Calibri" w:eastAsia="Times New Roman" w:hAnsi="Calibri" w:cs="Calibri"/>
        </w:rPr>
        <w:t>example</w:t>
      </w:r>
      <w:proofErr w:type="gramEnd"/>
      <w:r w:rsidRPr="00371A4E">
        <w:rPr>
          <w:rFonts w:ascii="Calibri" w:eastAsia="Times New Roman" w:hAnsi="Calibri" w:cs="Calibri"/>
        </w:rPr>
        <w:t xml:space="preserve"> any special educational needs or disabilities, medical needs or issues with peers. </w:t>
      </w:r>
    </w:p>
    <w:p w14:paraId="4A76AD29" w14:textId="6F4A4B54" w:rsidR="00F35994" w:rsidRPr="00371A4E" w:rsidRDefault="00F35994" w:rsidP="009B7E2E">
      <w:pPr>
        <w:pStyle w:val="ListParagraph"/>
        <w:numPr>
          <w:ilvl w:val="0"/>
          <w:numId w:val="14"/>
        </w:numPr>
        <w:spacing w:line="300" w:lineRule="auto"/>
        <w:rPr>
          <w:rFonts w:ascii="Calibri" w:eastAsia="Times New Roman" w:hAnsi="Calibri" w:cs="Calibri"/>
        </w:rPr>
      </w:pPr>
      <w:r w:rsidRPr="00371A4E">
        <w:rPr>
          <w:rFonts w:ascii="Calibri" w:eastAsia="Times New Roman" w:hAnsi="Calibri" w:cs="Calibri"/>
        </w:rPr>
        <w:t>We will attempt to resolve any issues that arise from these conversations and offer support/advice</w:t>
      </w:r>
      <w:r w:rsidR="00371A4E">
        <w:rPr>
          <w:rFonts w:ascii="Calibri" w:eastAsia="Times New Roman" w:hAnsi="Calibri" w:cs="Calibri"/>
        </w:rPr>
        <w:t>.</w:t>
      </w:r>
    </w:p>
    <w:p w14:paraId="7111B8BB" w14:textId="39B6D07D" w:rsidR="00371A4E" w:rsidRDefault="00F35994" w:rsidP="009B7E2E">
      <w:pPr>
        <w:pStyle w:val="ListParagraph"/>
        <w:numPr>
          <w:ilvl w:val="0"/>
          <w:numId w:val="14"/>
        </w:numPr>
        <w:spacing w:line="300" w:lineRule="auto"/>
        <w:rPr>
          <w:rFonts w:ascii="Calibri" w:eastAsia="Times New Roman" w:hAnsi="Calibri" w:cs="Calibri"/>
        </w:rPr>
      </w:pPr>
      <w:r w:rsidRPr="00371A4E">
        <w:rPr>
          <w:rFonts w:ascii="Calibri" w:eastAsia="Times New Roman" w:hAnsi="Calibri" w:cs="Calibri"/>
        </w:rPr>
        <w:t xml:space="preserve">Where medical issues </w:t>
      </w:r>
      <w:proofErr w:type="gramStart"/>
      <w:r w:rsidR="00371A4E" w:rsidRPr="00371A4E">
        <w:rPr>
          <w:rFonts w:ascii="Calibri" w:eastAsia="Times New Roman" w:hAnsi="Calibri" w:cs="Calibri"/>
        </w:rPr>
        <w:t>are advised</w:t>
      </w:r>
      <w:proofErr w:type="gramEnd"/>
      <w:r w:rsidR="00371A4E" w:rsidRPr="00371A4E">
        <w:rPr>
          <w:rFonts w:ascii="Calibri" w:eastAsia="Times New Roman" w:hAnsi="Calibri" w:cs="Calibri"/>
        </w:rPr>
        <w:t xml:space="preserve"> </w:t>
      </w:r>
      <w:r w:rsidRPr="00371A4E">
        <w:rPr>
          <w:rFonts w:ascii="Calibri" w:eastAsia="Times New Roman" w:hAnsi="Calibri" w:cs="Calibri"/>
        </w:rPr>
        <w:t xml:space="preserve">as the reason for absence, </w:t>
      </w:r>
      <w:r w:rsidR="00371A4E" w:rsidRPr="00371A4E">
        <w:rPr>
          <w:rFonts w:ascii="Calibri" w:eastAsia="Times New Roman" w:hAnsi="Calibri" w:cs="Calibri"/>
        </w:rPr>
        <w:t xml:space="preserve">we may </w:t>
      </w:r>
      <w:r w:rsidRPr="00371A4E">
        <w:rPr>
          <w:rFonts w:ascii="Calibri" w:eastAsia="Times New Roman" w:hAnsi="Calibri" w:cs="Calibri"/>
        </w:rPr>
        <w:t xml:space="preserve">consider the use of a </w:t>
      </w:r>
      <w:r w:rsidR="00642D51">
        <w:rPr>
          <w:rFonts w:ascii="Calibri" w:eastAsia="Times New Roman" w:hAnsi="Calibri" w:cs="Calibri"/>
        </w:rPr>
        <w:t>m</w:t>
      </w:r>
      <w:r w:rsidRPr="00371A4E">
        <w:rPr>
          <w:rFonts w:ascii="Calibri" w:eastAsia="Times New Roman" w:hAnsi="Calibri" w:cs="Calibri"/>
        </w:rPr>
        <w:t xml:space="preserve">edical </w:t>
      </w:r>
      <w:r w:rsidR="00642D51">
        <w:rPr>
          <w:rFonts w:ascii="Calibri" w:eastAsia="Times New Roman" w:hAnsi="Calibri" w:cs="Calibri"/>
        </w:rPr>
        <w:t>a</w:t>
      </w:r>
      <w:r w:rsidRPr="00371A4E">
        <w:rPr>
          <w:rFonts w:ascii="Calibri" w:eastAsia="Times New Roman" w:hAnsi="Calibri" w:cs="Calibri"/>
        </w:rPr>
        <w:t xml:space="preserve">ction </w:t>
      </w:r>
      <w:r w:rsidR="00642D51">
        <w:rPr>
          <w:rFonts w:ascii="Calibri" w:eastAsia="Times New Roman" w:hAnsi="Calibri" w:cs="Calibri"/>
        </w:rPr>
        <w:t>p</w:t>
      </w:r>
      <w:r w:rsidRPr="00371A4E">
        <w:rPr>
          <w:rFonts w:ascii="Calibri" w:eastAsia="Times New Roman" w:hAnsi="Calibri" w:cs="Calibri"/>
        </w:rPr>
        <w:t>lan</w:t>
      </w:r>
      <w:r w:rsidR="00371A4E" w:rsidRPr="00371A4E">
        <w:rPr>
          <w:rFonts w:ascii="Calibri" w:eastAsia="Times New Roman" w:hAnsi="Calibri" w:cs="Calibri"/>
        </w:rPr>
        <w:t xml:space="preserve"> to bring together health information and consider support to increase attendance</w:t>
      </w:r>
      <w:r w:rsidRPr="00371A4E">
        <w:rPr>
          <w:rFonts w:ascii="Calibri" w:eastAsia="Times New Roman" w:hAnsi="Calibri" w:cs="Calibri"/>
        </w:rPr>
        <w:t xml:space="preserve">. </w:t>
      </w:r>
    </w:p>
    <w:p w14:paraId="1F0696C9" w14:textId="77777777" w:rsidR="009703B7" w:rsidRDefault="00371A4E" w:rsidP="009B7E2E">
      <w:pPr>
        <w:pStyle w:val="ListParagraph"/>
        <w:numPr>
          <w:ilvl w:val="0"/>
          <w:numId w:val="14"/>
        </w:numPr>
        <w:spacing w:line="300" w:lineRule="auto"/>
        <w:rPr>
          <w:rFonts w:ascii="Calibri" w:eastAsia="Times New Roman" w:hAnsi="Calibri" w:cs="Calibri"/>
        </w:rPr>
      </w:pPr>
      <w:r>
        <w:rPr>
          <w:rFonts w:ascii="Calibri" w:eastAsia="Times New Roman" w:hAnsi="Calibri" w:cs="Calibri"/>
        </w:rPr>
        <w:t>Where mental health/anxiety about school are identified as the reason for absence, we will offer support, which may include</w:t>
      </w:r>
      <w:r w:rsidR="009703B7">
        <w:rPr>
          <w:rFonts w:ascii="Calibri" w:eastAsia="Times New Roman" w:hAnsi="Calibri" w:cs="Calibri"/>
        </w:rPr>
        <w:t>:</w:t>
      </w:r>
    </w:p>
    <w:p w14:paraId="7A590C0F" w14:textId="77777777" w:rsidR="009703B7" w:rsidRDefault="00371A4E" w:rsidP="009B7E2E">
      <w:pPr>
        <w:pStyle w:val="ListParagraph"/>
        <w:numPr>
          <w:ilvl w:val="1"/>
          <w:numId w:val="14"/>
        </w:numPr>
        <w:spacing w:line="300" w:lineRule="auto"/>
        <w:rPr>
          <w:rFonts w:ascii="Calibri" w:eastAsia="Times New Roman" w:hAnsi="Calibri" w:cs="Calibri"/>
        </w:rPr>
      </w:pPr>
      <w:r>
        <w:rPr>
          <w:rFonts w:ascii="Calibri" w:eastAsia="Times New Roman" w:hAnsi="Calibri" w:cs="Calibri"/>
        </w:rPr>
        <w:t xml:space="preserve">arranging for a key adult to </w:t>
      </w:r>
      <w:r w:rsidR="009703B7">
        <w:rPr>
          <w:rFonts w:ascii="Calibri" w:eastAsia="Times New Roman" w:hAnsi="Calibri" w:cs="Calibri"/>
        </w:rPr>
        <w:t xml:space="preserve">provide a point of support in school, </w:t>
      </w:r>
    </w:p>
    <w:p w14:paraId="3985F70B" w14:textId="0FA41D4B" w:rsidR="009703B7" w:rsidRDefault="009703B7" w:rsidP="009B7E2E">
      <w:pPr>
        <w:pStyle w:val="ListParagraph"/>
        <w:numPr>
          <w:ilvl w:val="1"/>
          <w:numId w:val="14"/>
        </w:numPr>
        <w:spacing w:line="300" w:lineRule="auto"/>
        <w:rPr>
          <w:rFonts w:ascii="Calibri" w:eastAsia="Times New Roman" w:hAnsi="Calibri" w:cs="Calibri"/>
        </w:rPr>
      </w:pPr>
      <w:r>
        <w:rPr>
          <w:rFonts w:ascii="Calibri" w:eastAsia="Times New Roman" w:hAnsi="Calibri" w:cs="Calibri"/>
        </w:rPr>
        <w:t xml:space="preserve">signposting to </w:t>
      </w:r>
      <w:r w:rsidR="00F35462" w:rsidRPr="00F35994">
        <w:rPr>
          <w:rFonts w:ascii="Calibri" w:eastAsia="Times New Roman" w:hAnsi="Calibri" w:cs="Calibri"/>
        </w:rPr>
        <w:t>skilled colleagues in school</w:t>
      </w:r>
      <w:r w:rsidR="00F35462">
        <w:rPr>
          <w:rFonts w:ascii="Calibri" w:eastAsia="Times New Roman" w:hAnsi="Calibri" w:cs="Calibri"/>
        </w:rPr>
        <w:t>,</w:t>
      </w:r>
      <w:r w:rsidR="00F35462" w:rsidRPr="00F35994">
        <w:rPr>
          <w:rFonts w:ascii="Calibri" w:eastAsia="Times New Roman" w:hAnsi="Calibri" w:cs="Calibri"/>
        </w:rPr>
        <w:t xml:space="preserve"> </w:t>
      </w:r>
      <w:r w:rsidR="00F35994" w:rsidRPr="00F35994">
        <w:rPr>
          <w:rFonts w:ascii="Calibri" w:eastAsia="Times New Roman" w:hAnsi="Calibri" w:cs="Calibri"/>
        </w:rPr>
        <w:t>online sources of support</w:t>
      </w:r>
      <w:r>
        <w:rPr>
          <w:rFonts w:ascii="Calibri" w:eastAsia="Times New Roman" w:hAnsi="Calibri" w:cs="Calibri"/>
        </w:rPr>
        <w:t xml:space="preserve">, </w:t>
      </w:r>
      <w:r w:rsidR="00F35994" w:rsidRPr="00F35994">
        <w:rPr>
          <w:rFonts w:ascii="Calibri" w:eastAsia="Times New Roman" w:hAnsi="Calibri" w:cs="Calibri"/>
        </w:rPr>
        <w:t xml:space="preserve">the school </w:t>
      </w:r>
      <w:r w:rsidR="00D2365E">
        <w:rPr>
          <w:rFonts w:ascii="Calibri" w:eastAsia="Times New Roman" w:hAnsi="Calibri" w:cs="Calibri"/>
        </w:rPr>
        <w:t>ELSA</w:t>
      </w:r>
      <w:r w:rsidR="00F35994" w:rsidRPr="00F35994">
        <w:rPr>
          <w:rFonts w:ascii="Calibri" w:eastAsia="Times New Roman" w:hAnsi="Calibri" w:cs="Calibri"/>
        </w:rPr>
        <w:t xml:space="preserve"> service</w:t>
      </w:r>
      <w:r>
        <w:rPr>
          <w:rFonts w:ascii="Calibri" w:eastAsia="Times New Roman" w:hAnsi="Calibri" w:cs="Calibri"/>
        </w:rPr>
        <w:t xml:space="preserve">, the school nursing service, </w:t>
      </w:r>
      <w:r w:rsidR="00F35994" w:rsidRPr="00F35994">
        <w:rPr>
          <w:rFonts w:ascii="Calibri" w:eastAsia="Times New Roman" w:hAnsi="Calibri" w:cs="Calibri"/>
        </w:rPr>
        <w:t>GP</w:t>
      </w:r>
      <w:r>
        <w:rPr>
          <w:rFonts w:ascii="Calibri" w:eastAsia="Times New Roman" w:hAnsi="Calibri" w:cs="Calibri"/>
        </w:rPr>
        <w:t>, CAMHS or other mental health services</w:t>
      </w:r>
      <w:r w:rsidR="00F35994" w:rsidRPr="00F35994">
        <w:rPr>
          <w:rFonts w:ascii="Calibri" w:eastAsia="Times New Roman" w:hAnsi="Calibri" w:cs="Calibri"/>
        </w:rPr>
        <w:t xml:space="preserve"> if appropriate. </w:t>
      </w:r>
    </w:p>
    <w:p w14:paraId="489AF1FA" w14:textId="77777777" w:rsidR="009703B7" w:rsidRDefault="009703B7" w:rsidP="009B7E2E">
      <w:pPr>
        <w:pStyle w:val="ListParagraph"/>
        <w:numPr>
          <w:ilvl w:val="1"/>
          <w:numId w:val="14"/>
        </w:numPr>
        <w:spacing w:line="300" w:lineRule="auto"/>
        <w:rPr>
          <w:rFonts w:ascii="Calibri" w:eastAsia="Times New Roman" w:hAnsi="Calibri" w:cs="Calibri"/>
        </w:rPr>
      </w:pPr>
      <w:r>
        <w:rPr>
          <w:rFonts w:ascii="Calibri" w:eastAsia="Times New Roman" w:hAnsi="Calibri" w:cs="Calibri"/>
        </w:rPr>
        <w:t xml:space="preserve">The use of the local authority’s </w:t>
      </w:r>
      <w:r w:rsidR="00F35994" w:rsidRPr="009703B7">
        <w:rPr>
          <w:rFonts w:ascii="Calibri" w:eastAsia="Times New Roman" w:hAnsi="Calibri" w:cs="Calibri"/>
        </w:rPr>
        <w:t>Anxiety Based School Avoidance guidance documents.</w:t>
      </w:r>
    </w:p>
    <w:p w14:paraId="0120330F" w14:textId="7C54B70E" w:rsidR="00F35994" w:rsidRPr="009703B7" w:rsidRDefault="00F35994" w:rsidP="009B7E2E">
      <w:pPr>
        <w:pStyle w:val="ListParagraph"/>
        <w:numPr>
          <w:ilvl w:val="0"/>
          <w:numId w:val="14"/>
        </w:numPr>
        <w:spacing w:line="300" w:lineRule="auto"/>
        <w:rPr>
          <w:rFonts w:ascii="Calibri" w:eastAsia="Times New Roman" w:hAnsi="Calibri" w:cs="Calibri"/>
        </w:rPr>
      </w:pPr>
      <w:r w:rsidRPr="009703B7">
        <w:rPr>
          <w:rFonts w:ascii="Calibri" w:eastAsia="Times New Roman" w:hAnsi="Calibri" w:cs="Calibri"/>
        </w:rPr>
        <w:t xml:space="preserve">Where there are early indications that </w:t>
      </w:r>
      <w:r w:rsidR="009703B7">
        <w:rPr>
          <w:rFonts w:ascii="Calibri" w:eastAsia="Times New Roman" w:hAnsi="Calibri" w:cs="Calibri"/>
        </w:rPr>
        <w:t>a</w:t>
      </w:r>
      <w:r w:rsidRPr="009703B7">
        <w:rPr>
          <w:rFonts w:ascii="Calibri" w:eastAsia="Times New Roman" w:hAnsi="Calibri" w:cs="Calibri"/>
        </w:rPr>
        <w:t xml:space="preserve"> family</w:t>
      </w:r>
      <w:r w:rsidR="00664C87">
        <w:rPr>
          <w:rFonts w:ascii="Calibri" w:eastAsia="Times New Roman" w:hAnsi="Calibri" w:cs="Calibri"/>
        </w:rPr>
        <w:t>’s</w:t>
      </w:r>
      <w:r w:rsidRPr="009703B7">
        <w:rPr>
          <w:rFonts w:ascii="Calibri" w:eastAsia="Times New Roman" w:hAnsi="Calibri" w:cs="Calibri"/>
        </w:rPr>
        <w:t xml:space="preserve"> support needs may go beyond what the school can offer, </w:t>
      </w:r>
      <w:r w:rsidR="009703B7">
        <w:rPr>
          <w:rFonts w:ascii="Calibri" w:eastAsia="Times New Roman" w:hAnsi="Calibri" w:cs="Calibri"/>
        </w:rPr>
        <w:t xml:space="preserve">we will offer </w:t>
      </w:r>
      <w:r w:rsidRPr="009703B7">
        <w:rPr>
          <w:rFonts w:ascii="Calibri" w:eastAsia="Times New Roman" w:hAnsi="Calibri" w:cs="Calibri"/>
        </w:rPr>
        <w:t>early help through completion of an Early Help Assessment (EHA)</w:t>
      </w:r>
      <w:r w:rsidR="009703B7">
        <w:rPr>
          <w:rFonts w:ascii="Calibri" w:eastAsia="Times New Roman" w:hAnsi="Calibri" w:cs="Calibri"/>
        </w:rPr>
        <w:t xml:space="preserve">, a referral </w:t>
      </w:r>
      <w:r w:rsidRPr="009703B7">
        <w:rPr>
          <w:rFonts w:ascii="Calibri" w:eastAsia="Times New Roman" w:hAnsi="Calibri" w:cs="Calibri"/>
        </w:rPr>
        <w:t xml:space="preserve">to the Team </w:t>
      </w:r>
      <w:proofErr w:type="gramStart"/>
      <w:r w:rsidRPr="009703B7">
        <w:rPr>
          <w:rFonts w:ascii="Calibri" w:eastAsia="Times New Roman" w:hAnsi="Calibri" w:cs="Calibri"/>
        </w:rPr>
        <w:t>Around</w:t>
      </w:r>
      <w:proofErr w:type="gramEnd"/>
      <w:r w:rsidRPr="009703B7">
        <w:rPr>
          <w:rFonts w:ascii="Calibri" w:eastAsia="Times New Roman" w:hAnsi="Calibri" w:cs="Calibri"/>
        </w:rPr>
        <w:t xml:space="preserve"> the School (TAS) </w:t>
      </w:r>
      <w:r w:rsidR="009703B7">
        <w:rPr>
          <w:rFonts w:ascii="Calibri" w:eastAsia="Times New Roman" w:hAnsi="Calibri" w:cs="Calibri"/>
        </w:rPr>
        <w:t xml:space="preserve">or </w:t>
      </w:r>
      <w:r w:rsidR="00664C87">
        <w:rPr>
          <w:rFonts w:ascii="Calibri" w:eastAsia="Times New Roman" w:hAnsi="Calibri" w:cs="Calibri"/>
        </w:rPr>
        <w:t xml:space="preserve">to </w:t>
      </w:r>
      <w:r w:rsidR="009703B7">
        <w:rPr>
          <w:rFonts w:ascii="Calibri" w:eastAsia="Times New Roman" w:hAnsi="Calibri" w:cs="Calibri"/>
        </w:rPr>
        <w:t xml:space="preserve">specific services that may be able to offer support. </w:t>
      </w:r>
    </w:p>
    <w:p w14:paraId="45ECCF10" w14:textId="7C2B8C4A" w:rsidR="00392A0F" w:rsidRDefault="00F35994" w:rsidP="004D48B5">
      <w:pPr>
        <w:pStyle w:val="ListParagraph"/>
        <w:numPr>
          <w:ilvl w:val="0"/>
          <w:numId w:val="14"/>
        </w:numPr>
        <w:spacing w:line="300" w:lineRule="auto"/>
        <w:jc w:val="both"/>
        <w:rPr>
          <w:rFonts w:ascii="Calibri" w:eastAsia="Times New Roman" w:hAnsi="Calibri" w:cs="Calibri"/>
        </w:rPr>
      </w:pPr>
      <w:bookmarkStart w:id="47" w:name="_Hlk112177903"/>
      <w:r w:rsidRPr="00664C87">
        <w:rPr>
          <w:rFonts w:ascii="Calibri" w:eastAsia="Times New Roman" w:hAnsi="Calibri" w:cs="Calibri"/>
        </w:rPr>
        <w:t xml:space="preserve">If </w:t>
      </w:r>
      <w:r w:rsidR="009703B7" w:rsidRPr="00664C87">
        <w:rPr>
          <w:rFonts w:ascii="Calibri" w:eastAsia="Times New Roman" w:hAnsi="Calibri" w:cs="Calibri"/>
        </w:rPr>
        <w:t>there is</w:t>
      </w:r>
      <w:r w:rsidRPr="00664C87">
        <w:rPr>
          <w:rFonts w:ascii="Calibri" w:eastAsia="Times New Roman" w:hAnsi="Calibri" w:cs="Calibri"/>
        </w:rPr>
        <w:t xml:space="preserve"> already an E</w:t>
      </w:r>
      <w:r w:rsidR="00642D51">
        <w:rPr>
          <w:rFonts w:ascii="Calibri" w:eastAsia="Times New Roman" w:hAnsi="Calibri" w:cs="Calibri"/>
        </w:rPr>
        <w:t>arly Help Assessment</w:t>
      </w:r>
      <w:r w:rsidRPr="00664C87">
        <w:rPr>
          <w:rFonts w:ascii="Calibri" w:eastAsia="Times New Roman" w:hAnsi="Calibri" w:cs="Calibri"/>
        </w:rPr>
        <w:t xml:space="preserve"> </w:t>
      </w:r>
      <w:r w:rsidR="009703B7" w:rsidRPr="00664C87">
        <w:rPr>
          <w:rFonts w:ascii="Calibri" w:eastAsia="Times New Roman" w:hAnsi="Calibri" w:cs="Calibri"/>
        </w:rPr>
        <w:t xml:space="preserve">or other family assessment </w:t>
      </w:r>
      <w:r w:rsidRPr="00664C87">
        <w:rPr>
          <w:rFonts w:ascii="Calibri" w:eastAsia="Times New Roman" w:hAnsi="Calibri" w:cs="Calibri"/>
        </w:rPr>
        <w:t>in place,</w:t>
      </w:r>
      <w:r w:rsidR="009703B7" w:rsidRPr="00664C87">
        <w:rPr>
          <w:rFonts w:ascii="Calibri" w:eastAsia="Times New Roman" w:hAnsi="Calibri" w:cs="Calibri"/>
        </w:rPr>
        <w:t xml:space="preserve"> </w:t>
      </w:r>
      <w:r w:rsidR="00664C87" w:rsidRPr="00664C87">
        <w:rPr>
          <w:rFonts w:ascii="Calibri" w:eastAsia="Times New Roman" w:hAnsi="Calibri" w:cs="Calibri"/>
        </w:rPr>
        <w:t xml:space="preserve">we </w:t>
      </w:r>
      <w:r w:rsidR="009703B7" w:rsidRPr="00664C87">
        <w:rPr>
          <w:rFonts w:ascii="Calibri" w:eastAsia="Times New Roman" w:hAnsi="Calibri" w:cs="Calibri"/>
        </w:rPr>
        <w:t xml:space="preserve">will </w:t>
      </w:r>
      <w:r w:rsidR="00664C87" w:rsidRPr="00664C87">
        <w:rPr>
          <w:rFonts w:ascii="Calibri" w:eastAsia="Times New Roman" w:hAnsi="Calibri" w:cs="Calibri"/>
        </w:rPr>
        <w:t xml:space="preserve">work with the lead professional to ensure that attendance </w:t>
      </w:r>
      <w:r w:rsidRPr="00664C87">
        <w:rPr>
          <w:rFonts w:ascii="Calibri" w:eastAsia="Times New Roman" w:hAnsi="Calibri" w:cs="Calibri"/>
        </w:rPr>
        <w:t xml:space="preserve">issues </w:t>
      </w:r>
      <w:proofErr w:type="gramStart"/>
      <w:r w:rsidRPr="00664C87">
        <w:rPr>
          <w:rFonts w:ascii="Calibri" w:eastAsia="Times New Roman" w:hAnsi="Calibri" w:cs="Calibri"/>
        </w:rPr>
        <w:t xml:space="preserve">are </w:t>
      </w:r>
      <w:r w:rsidR="00664C87" w:rsidRPr="00664C87">
        <w:rPr>
          <w:rFonts w:ascii="Calibri" w:eastAsia="Times New Roman" w:hAnsi="Calibri" w:cs="Calibri"/>
        </w:rPr>
        <w:t>addressed</w:t>
      </w:r>
      <w:proofErr w:type="gramEnd"/>
      <w:r w:rsidR="00664C87" w:rsidRPr="00664C87">
        <w:rPr>
          <w:rFonts w:ascii="Calibri" w:eastAsia="Times New Roman" w:hAnsi="Calibri" w:cs="Calibri"/>
        </w:rPr>
        <w:t xml:space="preserve"> </w:t>
      </w:r>
      <w:r w:rsidR="00642D51">
        <w:rPr>
          <w:rFonts w:ascii="Calibri" w:eastAsia="Times New Roman" w:hAnsi="Calibri" w:cs="Calibri"/>
        </w:rPr>
        <w:t xml:space="preserve">through </w:t>
      </w:r>
      <w:r w:rsidRPr="00664C87">
        <w:rPr>
          <w:rFonts w:ascii="Calibri" w:eastAsia="Times New Roman" w:hAnsi="Calibri" w:cs="Calibri"/>
        </w:rPr>
        <w:t>the chil</w:t>
      </w:r>
      <w:r w:rsidR="00664C87" w:rsidRPr="00664C87">
        <w:rPr>
          <w:rFonts w:ascii="Calibri" w:eastAsia="Times New Roman" w:hAnsi="Calibri" w:cs="Calibri"/>
        </w:rPr>
        <w:t>d or family’s</w:t>
      </w:r>
      <w:r w:rsidRPr="00664C87">
        <w:rPr>
          <w:rFonts w:ascii="Calibri" w:eastAsia="Times New Roman" w:hAnsi="Calibri" w:cs="Calibri"/>
        </w:rPr>
        <w:t xml:space="preserve"> plan </w:t>
      </w:r>
      <w:r w:rsidR="00664C87" w:rsidRPr="00664C87">
        <w:rPr>
          <w:rFonts w:ascii="Calibri" w:eastAsia="Times New Roman" w:hAnsi="Calibri" w:cs="Calibri"/>
        </w:rPr>
        <w:t>and will carry out any school-related actions.</w:t>
      </w:r>
    </w:p>
    <w:p w14:paraId="2DB1E47A" w14:textId="77777777" w:rsidR="00D2365E" w:rsidRDefault="00D2365E" w:rsidP="00D2365E">
      <w:pPr>
        <w:pStyle w:val="ListParagraph"/>
        <w:spacing w:line="300" w:lineRule="auto"/>
        <w:jc w:val="both"/>
        <w:rPr>
          <w:rFonts w:ascii="Calibri" w:eastAsia="Times New Roman" w:hAnsi="Calibri" w:cs="Calibri"/>
        </w:rPr>
      </w:pPr>
    </w:p>
    <w:bookmarkEnd w:id="47"/>
    <w:p w14:paraId="3407FAFD" w14:textId="2EF18CDC" w:rsidR="00392A0F" w:rsidRPr="009357F4" w:rsidRDefault="00392A0F" w:rsidP="009A61AB">
      <w:pPr>
        <w:shd w:val="clear" w:color="auto" w:fill="DEEAF6" w:themeFill="accent1" w:themeFillTint="33"/>
        <w:jc w:val="both"/>
        <w:rPr>
          <w:rFonts w:cstheme="minorHAnsi"/>
          <w:b/>
          <w:bCs/>
        </w:rPr>
      </w:pPr>
      <w:r w:rsidRPr="009357F4">
        <w:rPr>
          <w:rFonts w:cstheme="minorHAnsi"/>
          <w:b/>
          <w:bCs/>
        </w:rPr>
        <w:lastRenderedPageBreak/>
        <w:t>Stage 2 – School Attendance Meeting</w:t>
      </w:r>
    </w:p>
    <w:p w14:paraId="65874C15" w14:textId="56BE9433" w:rsidR="00664C87" w:rsidRPr="00F662CA" w:rsidRDefault="00664C87" w:rsidP="009B7E2E">
      <w:pPr>
        <w:pStyle w:val="ListParagraph"/>
        <w:numPr>
          <w:ilvl w:val="0"/>
          <w:numId w:val="15"/>
        </w:numPr>
        <w:spacing w:line="300" w:lineRule="auto"/>
        <w:rPr>
          <w:rFonts w:ascii="Calibri" w:eastAsia="Times New Roman" w:hAnsi="Calibri" w:cs="Times New Roman"/>
        </w:rPr>
      </w:pPr>
      <w:bookmarkStart w:id="48" w:name="_Hlk111061363"/>
      <w:r w:rsidRPr="00F662CA">
        <w:rPr>
          <w:rFonts w:ascii="Calibri" w:eastAsia="Times New Roman" w:hAnsi="Calibri" w:cs="Calibri"/>
        </w:rPr>
        <w:t xml:space="preserve">Where attendance has not improved despite the support offered at Stage 1, or where there </w:t>
      </w:r>
      <w:r w:rsidR="00642D51">
        <w:rPr>
          <w:rFonts w:ascii="Calibri" w:eastAsia="Times New Roman" w:hAnsi="Calibri" w:cs="Calibri"/>
        </w:rPr>
        <w:t xml:space="preserve">are concerns about the level of </w:t>
      </w:r>
      <w:r w:rsidRPr="00F662CA">
        <w:rPr>
          <w:rFonts w:ascii="Calibri" w:eastAsia="Times New Roman" w:hAnsi="Calibri" w:cs="Calibri"/>
        </w:rPr>
        <w:t xml:space="preserve">engagement from parents, we will proceed to Stage 2. </w:t>
      </w:r>
    </w:p>
    <w:bookmarkEnd w:id="48"/>
    <w:p w14:paraId="00C0617F" w14:textId="7276BA92" w:rsidR="00664C87" w:rsidRPr="00F662CA" w:rsidRDefault="00664C87" w:rsidP="009B7E2E">
      <w:pPr>
        <w:pStyle w:val="ListParagraph"/>
        <w:numPr>
          <w:ilvl w:val="0"/>
          <w:numId w:val="15"/>
        </w:numPr>
        <w:spacing w:line="300" w:lineRule="auto"/>
        <w:rPr>
          <w:rFonts w:ascii="Calibri" w:eastAsia="Times New Roman" w:hAnsi="Calibri" w:cs="Times New Roman"/>
        </w:rPr>
      </w:pPr>
      <w:r w:rsidRPr="00F662CA">
        <w:rPr>
          <w:rFonts w:ascii="Calibri" w:eastAsia="Times New Roman" w:hAnsi="Calibri" w:cs="Times New Roman"/>
        </w:rPr>
        <w:t xml:space="preserve">Parents </w:t>
      </w:r>
      <w:proofErr w:type="gramStart"/>
      <w:r w:rsidRPr="00F662CA">
        <w:rPr>
          <w:rFonts w:ascii="Calibri" w:eastAsia="Times New Roman" w:hAnsi="Calibri" w:cs="Times New Roman"/>
        </w:rPr>
        <w:t>will be sent</w:t>
      </w:r>
      <w:proofErr w:type="gramEnd"/>
      <w:r w:rsidRPr="00F662CA">
        <w:rPr>
          <w:rFonts w:ascii="Calibri" w:eastAsia="Times New Roman" w:hAnsi="Calibri" w:cs="Times New Roman"/>
        </w:rPr>
        <w:t xml:space="preserve"> a letter outlining concerns about attendance and advising that any further absences will not be authorised unless </w:t>
      </w:r>
      <w:r w:rsidR="00074E84" w:rsidRPr="00F662CA">
        <w:rPr>
          <w:rFonts w:ascii="Calibri" w:eastAsia="Times New Roman" w:hAnsi="Calibri" w:cs="Times New Roman"/>
        </w:rPr>
        <w:t xml:space="preserve">adequate </w:t>
      </w:r>
      <w:r w:rsidRPr="00F662CA">
        <w:rPr>
          <w:rFonts w:ascii="Calibri" w:eastAsia="Times New Roman" w:hAnsi="Calibri" w:cs="Times New Roman"/>
        </w:rPr>
        <w:t>medical evidence is provided</w:t>
      </w:r>
      <w:r w:rsidR="009A61AB">
        <w:rPr>
          <w:rFonts w:ascii="Calibri" w:eastAsia="Times New Roman" w:hAnsi="Calibri" w:cs="Times New Roman"/>
        </w:rPr>
        <w:t xml:space="preserve">. Parents </w:t>
      </w:r>
      <w:proofErr w:type="gramStart"/>
      <w:r w:rsidR="009A61AB">
        <w:rPr>
          <w:rFonts w:ascii="Calibri" w:eastAsia="Times New Roman" w:hAnsi="Calibri" w:cs="Times New Roman"/>
        </w:rPr>
        <w:t>will also be</w:t>
      </w:r>
      <w:r w:rsidR="00074E84" w:rsidRPr="00F662CA">
        <w:rPr>
          <w:rFonts w:ascii="Calibri" w:eastAsia="Times New Roman" w:hAnsi="Calibri" w:cs="Times New Roman"/>
        </w:rPr>
        <w:t xml:space="preserve"> invit</w:t>
      </w:r>
      <w:r w:rsidR="009A61AB">
        <w:rPr>
          <w:rFonts w:ascii="Calibri" w:eastAsia="Times New Roman" w:hAnsi="Calibri" w:cs="Times New Roman"/>
        </w:rPr>
        <w:t>ed</w:t>
      </w:r>
      <w:proofErr w:type="gramEnd"/>
      <w:r w:rsidR="00074E84" w:rsidRPr="00F662CA">
        <w:rPr>
          <w:rFonts w:ascii="Calibri" w:eastAsia="Times New Roman" w:hAnsi="Calibri" w:cs="Times New Roman"/>
        </w:rPr>
        <w:t xml:space="preserve"> to a </w:t>
      </w:r>
      <w:r w:rsidRPr="00F662CA">
        <w:rPr>
          <w:rFonts w:ascii="Calibri" w:eastAsia="Times New Roman" w:hAnsi="Calibri" w:cs="Times New Roman"/>
        </w:rPr>
        <w:t xml:space="preserve">School Attendance Meeting. </w:t>
      </w:r>
    </w:p>
    <w:p w14:paraId="5AB0F67B" w14:textId="39C9813D" w:rsidR="00074E84" w:rsidRPr="00F662CA" w:rsidRDefault="00074E84" w:rsidP="009B7E2E">
      <w:pPr>
        <w:pStyle w:val="ListParagraph"/>
        <w:numPr>
          <w:ilvl w:val="0"/>
          <w:numId w:val="15"/>
        </w:numPr>
        <w:spacing w:line="300" w:lineRule="auto"/>
        <w:rPr>
          <w:rFonts w:ascii="Calibri" w:eastAsia="Times New Roman" w:hAnsi="Calibri" w:cs="Times New Roman"/>
        </w:rPr>
      </w:pPr>
      <w:r w:rsidRPr="00F662CA">
        <w:rPr>
          <w:rFonts w:ascii="Calibri" w:eastAsia="Times New Roman" w:hAnsi="Calibri" w:cs="Times New Roman"/>
        </w:rPr>
        <w:t>Discussion at the meeting will focus on the barriers to attendance and a clear, personalised plan with actions and targets to increase attendance at school</w:t>
      </w:r>
      <w:r w:rsidR="00B40D3F">
        <w:rPr>
          <w:rFonts w:ascii="Calibri" w:eastAsia="Times New Roman" w:hAnsi="Calibri" w:cs="Times New Roman"/>
        </w:rPr>
        <w:t xml:space="preserve"> </w:t>
      </w:r>
      <w:proofErr w:type="gramStart"/>
      <w:r w:rsidR="00B40D3F">
        <w:rPr>
          <w:rFonts w:ascii="Calibri" w:eastAsia="Times New Roman" w:hAnsi="Calibri" w:cs="Times New Roman"/>
        </w:rPr>
        <w:t>will be agreed</w:t>
      </w:r>
      <w:proofErr w:type="gramEnd"/>
      <w:r w:rsidRPr="00F662CA">
        <w:rPr>
          <w:rFonts w:ascii="Calibri" w:eastAsia="Times New Roman" w:hAnsi="Calibri" w:cs="Times New Roman"/>
        </w:rPr>
        <w:t>.</w:t>
      </w:r>
      <w:r w:rsidR="000B3F71" w:rsidRPr="00F662CA">
        <w:rPr>
          <w:rFonts w:ascii="Calibri" w:eastAsia="Times New Roman" w:hAnsi="Calibri" w:cs="Times New Roman"/>
        </w:rPr>
        <w:t xml:space="preserve"> A review period </w:t>
      </w:r>
      <w:proofErr w:type="gramStart"/>
      <w:r w:rsidR="000B3F71" w:rsidRPr="00F662CA">
        <w:rPr>
          <w:rFonts w:ascii="Calibri" w:eastAsia="Times New Roman" w:hAnsi="Calibri" w:cs="Times New Roman"/>
        </w:rPr>
        <w:t>will also be agreed</w:t>
      </w:r>
      <w:proofErr w:type="gramEnd"/>
      <w:r w:rsidR="000B3F71" w:rsidRPr="00F662CA">
        <w:rPr>
          <w:rFonts w:ascii="Calibri" w:eastAsia="Times New Roman" w:hAnsi="Calibri" w:cs="Times New Roman"/>
        </w:rPr>
        <w:t xml:space="preserve">. </w:t>
      </w:r>
      <w:r w:rsidRPr="00F662CA">
        <w:rPr>
          <w:rFonts w:ascii="Calibri" w:eastAsia="Times New Roman" w:hAnsi="Calibri" w:cs="Times New Roman"/>
        </w:rPr>
        <w:t xml:space="preserve"> </w:t>
      </w:r>
    </w:p>
    <w:p w14:paraId="3E3CD414" w14:textId="75D9857D" w:rsidR="00074E84" w:rsidRPr="00F662CA" w:rsidRDefault="00074E84" w:rsidP="009B7E2E">
      <w:pPr>
        <w:pStyle w:val="ListParagraph"/>
        <w:numPr>
          <w:ilvl w:val="0"/>
          <w:numId w:val="15"/>
        </w:numPr>
        <w:spacing w:line="300" w:lineRule="auto"/>
        <w:rPr>
          <w:rFonts w:ascii="Calibri" w:eastAsia="Times New Roman" w:hAnsi="Calibri" w:cs="Times New Roman"/>
        </w:rPr>
      </w:pPr>
      <w:r w:rsidRPr="00F662CA">
        <w:rPr>
          <w:rFonts w:ascii="Calibri" w:eastAsia="Times New Roman" w:hAnsi="Calibri" w:cs="Times New Roman"/>
        </w:rPr>
        <w:t xml:space="preserve">Early help support will be offered if previously refused by the parent. </w:t>
      </w:r>
    </w:p>
    <w:p w14:paraId="3EA0C743" w14:textId="27281F52" w:rsidR="00074E84" w:rsidRPr="00F662CA" w:rsidRDefault="00074E84" w:rsidP="009B7E2E">
      <w:pPr>
        <w:pStyle w:val="ListParagraph"/>
        <w:numPr>
          <w:ilvl w:val="0"/>
          <w:numId w:val="15"/>
        </w:numPr>
        <w:spacing w:line="300" w:lineRule="auto"/>
        <w:rPr>
          <w:rFonts w:ascii="Calibri" w:eastAsia="Times New Roman" w:hAnsi="Calibri" w:cs="Times New Roman"/>
        </w:rPr>
      </w:pPr>
      <w:r w:rsidRPr="00F662CA">
        <w:rPr>
          <w:rFonts w:ascii="Calibri" w:eastAsia="Times New Roman" w:hAnsi="Calibri" w:cs="Times New Roman"/>
        </w:rPr>
        <w:t xml:space="preserve">A medical action plan may also be considered if parents advise that the absences </w:t>
      </w:r>
      <w:proofErr w:type="gramStart"/>
      <w:r w:rsidRPr="00F662CA">
        <w:rPr>
          <w:rFonts w:ascii="Calibri" w:eastAsia="Times New Roman" w:hAnsi="Calibri" w:cs="Times New Roman"/>
        </w:rPr>
        <w:t>are</w:t>
      </w:r>
      <w:proofErr w:type="gramEnd"/>
      <w:r w:rsidRPr="00F662CA">
        <w:rPr>
          <w:rFonts w:ascii="Calibri" w:eastAsia="Times New Roman" w:hAnsi="Calibri" w:cs="Times New Roman"/>
        </w:rPr>
        <w:t xml:space="preserve"> related to medical reasons. </w:t>
      </w:r>
    </w:p>
    <w:p w14:paraId="47ABEE68" w14:textId="77777777" w:rsidR="00B40D3F" w:rsidRDefault="00664C87" w:rsidP="002B4614">
      <w:pPr>
        <w:pStyle w:val="ListParagraph"/>
        <w:numPr>
          <w:ilvl w:val="0"/>
          <w:numId w:val="15"/>
        </w:numPr>
        <w:spacing w:line="300" w:lineRule="auto"/>
        <w:rPr>
          <w:rFonts w:ascii="Calibri" w:eastAsia="Times New Roman" w:hAnsi="Calibri" w:cs="Times New Roman"/>
        </w:rPr>
      </w:pPr>
      <w:r w:rsidRPr="002B4614">
        <w:rPr>
          <w:rFonts w:ascii="Calibri" w:eastAsia="Times New Roman" w:hAnsi="Calibri" w:cs="Times New Roman"/>
        </w:rPr>
        <w:t>If the pupil is already in the T</w:t>
      </w:r>
      <w:r w:rsidR="00342C86" w:rsidRPr="002B4614">
        <w:rPr>
          <w:rFonts w:ascii="Calibri" w:eastAsia="Times New Roman" w:hAnsi="Calibri" w:cs="Times New Roman"/>
        </w:rPr>
        <w:t xml:space="preserve">eam </w:t>
      </w:r>
      <w:proofErr w:type="gramStart"/>
      <w:r w:rsidR="00342C86" w:rsidRPr="002B4614">
        <w:rPr>
          <w:rFonts w:ascii="Calibri" w:eastAsia="Times New Roman" w:hAnsi="Calibri" w:cs="Times New Roman"/>
        </w:rPr>
        <w:t>Around</w:t>
      </w:r>
      <w:proofErr w:type="gramEnd"/>
      <w:r w:rsidR="00342C86" w:rsidRPr="002B4614">
        <w:rPr>
          <w:rFonts w:ascii="Calibri" w:eastAsia="Times New Roman" w:hAnsi="Calibri" w:cs="Times New Roman"/>
        </w:rPr>
        <w:t xml:space="preserve"> the Child (T</w:t>
      </w:r>
      <w:r w:rsidRPr="002B4614">
        <w:rPr>
          <w:rFonts w:ascii="Calibri" w:eastAsia="Times New Roman" w:hAnsi="Calibri" w:cs="Times New Roman"/>
        </w:rPr>
        <w:t>AC</w:t>
      </w:r>
      <w:r w:rsidR="00342C86" w:rsidRPr="002B4614">
        <w:rPr>
          <w:rFonts w:ascii="Calibri" w:eastAsia="Times New Roman" w:hAnsi="Calibri" w:cs="Times New Roman"/>
        </w:rPr>
        <w:t>), Team Around the Family (T</w:t>
      </w:r>
      <w:r w:rsidRPr="002B4614">
        <w:rPr>
          <w:rFonts w:ascii="Calibri" w:eastAsia="Times New Roman" w:hAnsi="Calibri" w:cs="Times New Roman"/>
        </w:rPr>
        <w:t>AF</w:t>
      </w:r>
      <w:r w:rsidR="00342C86" w:rsidRPr="002B4614">
        <w:rPr>
          <w:rFonts w:ascii="Calibri" w:eastAsia="Times New Roman" w:hAnsi="Calibri" w:cs="Times New Roman"/>
        </w:rPr>
        <w:t xml:space="preserve">) or Child Protection Process, </w:t>
      </w:r>
      <w:r w:rsidR="00032BBF" w:rsidRPr="002B4614">
        <w:rPr>
          <w:rFonts w:ascii="Calibri" w:eastAsia="Times New Roman" w:hAnsi="Calibri" w:cs="Times New Roman"/>
        </w:rPr>
        <w:t xml:space="preserve">we will work with the lead professional to ensure that </w:t>
      </w:r>
      <w:r w:rsidR="009345D9" w:rsidRPr="002B4614">
        <w:rPr>
          <w:rFonts w:ascii="Calibri" w:eastAsia="Times New Roman" w:hAnsi="Calibri" w:cs="Times New Roman"/>
        </w:rPr>
        <w:t>actions to improve attendance</w:t>
      </w:r>
      <w:r w:rsidRPr="002B4614">
        <w:rPr>
          <w:rFonts w:ascii="Calibri" w:eastAsia="Times New Roman" w:hAnsi="Calibri" w:cs="Times New Roman"/>
        </w:rPr>
        <w:t xml:space="preserve"> </w:t>
      </w:r>
      <w:r w:rsidR="002B4614" w:rsidRPr="002B4614">
        <w:rPr>
          <w:rFonts w:ascii="Calibri" w:eastAsia="Times New Roman" w:hAnsi="Calibri" w:cs="Times New Roman"/>
        </w:rPr>
        <w:t>are</w:t>
      </w:r>
      <w:r w:rsidR="009345D9" w:rsidRPr="002B4614">
        <w:rPr>
          <w:rFonts w:ascii="Calibri" w:eastAsia="Times New Roman" w:hAnsi="Calibri" w:cs="Times New Roman"/>
        </w:rPr>
        <w:t xml:space="preserve"> included in the child or family</w:t>
      </w:r>
      <w:r w:rsidR="00032BBF" w:rsidRPr="002B4614">
        <w:rPr>
          <w:rFonts w:ascii="Calibri" w:eastAsia="Times New Roman" w:hAnsi="Calibri" w:cs="Times New Roman"/>
        </w:rPr>
        <w:t>’s</w:t>
      </w:r>
      <w:r w:rsidR="009345D9" w:rsidRPr="002B4614">
        <w:rPr>
          <w:rFonts w:ascii="Calibri" w:eastAsia="Times New Roman" w:hAnsi="Calibri" w:cs="Times New Roman"/>
        </w:rPr>
        <w:t xml:space="preserve"> plan and reviewed through </w:t>
      </w:r>
      <w:r w:rsidR="00342C86" w:rsidRPr="002B4614">
        <w:rPr>
          <w:rFonts w:ascii="Calibri" w:eastAsia="Times New Roman" w:hAnsi="Calibri" w:cs="Times New Roman"/>
        </w:rPr>
        <w:t xml:space="preserve">regular multi-agency meetings. </w:t>
      </w:r>
    </w:p>
    <w:p w14:paraId="5533A6D4" w14:textId="79B34D95" w:rsidR="00B40D3F" w:rsidRDefault="00342C86" w:rsidP="00B40D3F">
      <w:pPr>
        <w:pStyle w:val="ListParagraph"/>
        <w:numPr>
          <w:ilvl w:val="0"/>
          <w:numId w:val="15"/>
        </w:numPr>
        <w:spacing w:line="300" w:lineRule="auto"/>
        <w:rPr>
          <w:rFonts w:ascii="Calibri" w:eastAsia="Times New Roman" w:hAnsi="Calibri" w:cs="Times New Roman"/>
        </w:rPr>
      </w:pPr>
      <w:r w:rsidRPr="00F662CA">
        <w:rPr>
          <w:rFonts w:ascii="Calibri" w:eastAsia="Times New Roman" w:hAnsi="Calibri" w:cs="Times New Roman"/>
        </w:rPr>
        <w:t>We will continue to</w:t>
      </w:r>
      <w:r w:rsidR="000B3F71" w:rsidRPr="00F662CA">
        <w:rPr>
          <w:rFonts w:ascii="Calibri" w:eastAsia="Times New Roman" w:hAnsi="Calibri" w:cs="Times New Roman"/>
        </w:rPr>
        <w:t xml:space="preserve"> monitor attendance and </w:t>
      </w:r>
      <w:r w:rsidRPr="00F662CA">
        <w:rPr>
          <w:rFonts w:ascii="Calibri" w:eastAsia="Times New Roman" w:hAnsi="Calibri" w:cs="Times New Roman"/>
        </w:rPr>
        <w:t>contact parents to discuss any absences and the progress of the agreed action plan</w:t>
      </w:r>
      <w:r w:rsidR="00B40D3F">
        <w:rPr>
          <w:rFonts w:ascii="Calibri" w:eastAsia="Times New Roman" w:hAnsi="Calibri" w:cs="Times New Roman"/>
        </w:rPr>
        <w:t>.</w:t>
      </w:r>
    </w:p>
    <w:p w14:paraId="03B597D0" w14:textId="1121B544" w:rsidR="00392A0F" w:rsidRPr="00B40D3F" w:rsidRDefault="00B40D3F" w:rsidP="00B40D3F">
      <w:pPr>
        <w:pStyle w:val="ListParagraph"/>
        <w:numPr>
          <w:ilvl w:val="0"/>
          <w:numId w:val="15"/>
        </w:numPr>
        <w:spacing w:line="300" w:lineRule="auto"/>
        <w:rPr>
          <w:rFonts w:ascii="Calibri" w:eastAsia="Times New Roman" w:hAnsi="Calibri" w:cs="Times New Roman"/>
        </w:rPr>
      </w:pPr>
      <w:r w:rsidRPr="00B40D3F">
        <w:rPr>
          <w:rFonts w:ascii="Calibri" w:eastAsia="Times New Roman" w:hAnsi="Calibri" w:cs="Times New Roman"/>
        </w:rPr>
        <w:t xml:space="preserve"> </w:t>
      </w:r>
      <w:r>
        <w:rPr>
          <w:rFonts w:ascii="Calibri" w:eastAsia="Times New Roman" w:hAnsi="Calibri" w:cs="Times New Roman"/>
        </w:rPr>
        <w:t>If a pupil has a Social Worker, we will advise them of any unexplained absences.</w:t>
      </w:r>
    </w:p>
    <w:p w14:paraId="1DA8C004" w14:textId="50DC5F1B" w:rsidR="00392A0F" w:rsidRPr="009357F4" w:rsidRDefault="00392A0F" w:rsidP="009A61AB">
      <w:pPr>
        <w:shd w:val="clear" w:color="auto" w:fill="DEEAF6" w:themeFill="accent1" w:themeFillTint="33"/>
        <w:jc w:val="both"/>
        <w:rPr>
          <w:rFonts w:cstheme="minorHAnsi"/>
          <w:b/>
          <w:bCs/>
        </w:rPr>
      </w:pPr>
      <w:r w:rsidRPr="009357F4">
        <w:rPr>
          <w:rFonts w:cstheme="minorHAnsi"/>
          <w:b/>
          <w:bCs/>
        </w:rPr>
        <w:t xml:space="preserve">Stage </w:t>
      </w:r>
      <w:proofErr w:type="gramStart"/>
      <w:r w:rsidRPr="009357F4">
        <w:rPr>
          <w:rFonts w:cstheme="minorHAnsi"/>
          <w:b/>
          <w:bCs/>
        </w:rPr>
        <w:t>3</w:t>
      </w:r>
      <w:proofErr w:type="gramEnd"/>
      <w:r w:rsidRPr="009357F4">
        <w:rPr>
          <w:rFonts w:cstheme="minorHAnsi"/>
          <w:b/>
          <w:bCs/>
        </w:rPr>
        <w:t xml:space="preserve"> – Attendance enforcement referral </w:t>
      </w:r>
    </w:p>
    <w:p w14:paraId="78D82E6A" w14:textId="3D4E0E1B" w:rsidR="00F662CA" w:rsidRPr="00F662CA" w:rsidRDefault="000B3F71" w:rsidP="009B7E2E">
      <w:pPr>
        <w:pStyle w:val="ListParagraph"/>
        <w:numPr>
          <w:ilvl w:val="0"/>
          <w:numId w:val="16"/>
        </w:numPr>
        <w:spacing w:line="300" w:lineRule="auto"/>
        <w:rPr>
          <w:rFonts w:ascii="Calibri" w:eastAsia="Times New Roman" w:hAnsi="Calibri" w:cs="Times New Roman"/>
        </w:rPr>
      </w:pPr>
      <w:r w:rsidRPr="00F662CA">
        <w:rPr>
          <w:rFonts w:ascii="Calibri" w:eastAsia="Times New Roman" w:hAnsi="Calibri" w:cs="Calibri"/>
        </w:rPr>
        <w:t xml:space="preserve">If attendance </w:t>
      </w:r>
      <w:proofErr w:type="gramStart"/>
      <w:r w:rsidRPr="00F662CA">
        <w:rPr>
          <w:rFonts w:ascii="Calibri" w:eastAsia="Times New Roman" w:hAnsi="Calibri" w:cs="Calibri"/>
        </w:rPr>
        <w:t>hasn’t</w:t>
      </w:r>
      <w:proofErr w:type="gramEnd"/>
      <w:r w:rsidRPr="00F662CA">
        <w:rPr>
          <w:rFonts w:ascii="Calibri" w:eastAsia="Times New Roman" w:hAnsi="Calibri" w:cs="Calibri"/>
        </w:rPr>
        <w:t xml:space="preserve"> improved despite the support offered at Stage 1 and Stage 2, or where there has been insufficient engagement from parents, we will</w:t>
      </w:r>
      <w:r w:rsidR="00F662CA" w:rsidRPr="00F662CA">
        <w:rPr>
          <w:rFonts w:ascii="Calibri" w:eastAsia="Times New Roman" w:hAnsi="Calibri" w:cs="Calibri"/>
        </w:rPr>
        <w:t xml:space="preserve"> consider</w:t>
      </w:r>
      <w:r w:rsidRPr="00F662CA">
        <w:rPr>
          <w:rFonts w:ascii="Calibri" w:eastAsia="Times New Roman" w:hAnsi="Calibri" w:cs="Calibri"/>
        </w:rPr>
        <w:t xml:space="preserve"> mak</w:t>
      </w:r>
      <w:r w:rsidR="00F662CA" w:rsidRPr="00F662CA">
        <w:rPr>
          <w:rFonts w:ascii="Calibri" w:eastAsia="Times New Roman" w:hAnsi="Calibri" w:cs="Calibri"/>
        </w:rPr>
        <w:t>ing</w:t>
      </w:r>
      <w:r w:rsidRPr="00F662CA">
        <w:rPr>
          <w:rFonts w:ascii="Calibri" w:eastAsia="Times New Roman" w:hAnsi="Calibri" w:cs="Calibri"/>
        </w:rPr>
        <w:t xml:space="preserve"> a school attendance enforcement referral to the </w:t>
      </w:r>
      <w:r w:rsidR="009A61AB">
        <w:rPr>
          <w:rFonts w:ascii="Calibri" w:eastAsia="Times New Roman" w:hAnsi="Calibri" w:cs="Calibri"/>
        </w:rPr>
        <w:t>l</w:t>
      </w:r>
      <w:r w:rsidRPr="00F662CA">
        <w:rPr>
          <w:rFonts w:ascii="Calibri" w:eastAsia="Times New Roman" w:hAnsi="Calibri" w:cs="Calibri"/>
        </w:rPr>
        <w:t xml:space="preserve">ocal </w:t>
      </w:r>
      <w:r w:rsidR="009A61AB">
        <w:rPr>
          <w:rFonts w:ascii="Calibri" w:eastAsia="Times New Roman" w:hAnsi="Calibri" w:cs="Calibri"/>
        </w:rPr>
        <w:t>a</w:t>
      </w:r>
      <w:r w:rsidRPr="00F662CA">
        <w:rPr>
          <w:rFonts w:ascii="Calibri" w:eastAsia="Times New Roman" w:hAnsi="Calibri" w:cs="Calibri"/>
        </w:rPr>
        <w:t>uthority’s Education Welfare Service</w:t>
      </w:r>
      <w:r w:rsidR="00F662CA" w:rsidRPr="00F662CA">
        <w:rPr>
          <w:rFonts w:ascii="Calibri" w:eastAsia="Times New Roman" w:hAnsi="Calibri" w:cs="Calibri"/>
        </w:rPr>
        <w:t>. If the referral is accepted, it may lead to:</w:t>
      </w:r>
    </w:p>
    <w:p w14:paraId="40AC4C61" w14:textId="3BB6663A" w:rsidR="000B3F71" w:rsidRPr="00F662CA" w:rsidRDefault="00F662CA" w:rsidP="009B7E2E">
      <w:pPr>
        <w:pStyle w:val="ListParagraph"/>
        <w:numPr>
          <w:ilvl w:val="0"/>
          <w:numId w:val="17"/>
        </w:numPr>
        <w:spacing w:line="300" w:lineRule="auto"/>
        <w:rPr>
          <w:rFonts w:ascii="Calibri" w:eastAsia="Times New Roman" w:hAnsi="Calibri" w:cs="Times New Roman"/>
        </w:rPr>
      </w:pPr>
      <w:r w:rsidRPr="00F662CA">
        <w:rPr>
          <w:rFonts w:ascii="Calibri" w:eastAsia="Times New Roman" w:hAnsi="Calibri" w:cs="Calibri"/>
        </w:rPr>
        <w:t>A formal warning being issued, leading to an Education Penalty Notice (fine) i</w:t>
      </w:r>
      <w:r w:rsidR="00FD75F7">
        <w:rPr>
          <w:rFonts w:ascii="Calibri" w:eastAsia="Times New Roman" w:hAnsi="Calibri" w:cs="Calibri"/>
        </w:rPr>
        <w:t>f</w:t>
      </w:r>
      <w:r w:rsidRPr="00F662CA">
        <w:rPr>
          <w:rFonts w:ascii="Calibri" w:eastAsia="Times New Roman" w:hAnsi="Calibri" w:cs="Calibri"/>
        </w:rPr>
        <w:t xml:space="preserve"> </w:t>
      </w:r>
      <w:r w:rsidR="00FD75F7">
        <w:rPr>
          <w:rFonts w:ascii="Calibri" w:eastAsia="Times New Roman" w:hAnsi="Calibri" w:cs="Calibri"/>
        </w:rPr>
        <w:t xml:space="preserve">there are further unauthorised absences within a specified </w:t>
      </w:r>
      <w:r w:rsidRPr="00F662CA">
        <w:rPr>
          <w:rFonts w:ascii="Calibri" w:eastAsia="Times New Roman" w:hAnsi="Calibri" w:cs="Calibri"/>
        </w:rPr>
        <w:t>period</w:t>
      </w:r>
      <w:r w:rsidR="009357F4" w:rsidRPr="009357F4">
        <w:t xml:space="preserve"> </w:t>
      </w:r>
      <w:r w:rsidR="009357F4">
        <w:t>(</w:t>
      </w:r>
      <w:r w:rsidR="009357F4" w:rsidRPr="009357F4">
        <w:t>see Section 8 - legal sanctions)</w:t>
      </w:r>
      <w:r w:rsidRPr="00F662CA">
        <w:rPr>
          <w:rFonts w:ascii="Calibri" w:eastAsia="Times New Roman" w:hAnsi="Calibri" w:cs="Calibri"/>
        </w:rPr>
        <w:t xml:space="preserve">, or </w:t>
      </w:r>
    </w:p>
    <w:p w14:paraId="7506FFE0" w14:textId="2695A94D" w:rsidR="00392A0F" w:rsidRPr="00FD75F7" w:rsidRDefault="00F662CA" w:rsidP="009B7E2E">
      <w:pPr>
        <w:pStyle w:val="ListParagraph"/>
        <w:numPr>
          <w:ilvl w:val="0"/>
          <w:numId w:val="17"/>
        </w:numPr>
        <w:spacing w:line="300" w:lineRule="auto"/>
        <w:rPr>
          <w:rFonts w:ascii="Calibri" w:eastAsia="Times New Roman" w:hAnsi="Calibri" w:cs="Times New Roman"/>
        </w:rPr>
      </w:pPr>
      <w:r w:rsidRPr="00FD75F7">
        <w:rPr>
          <w:rFonts w:ascii="Calibri" w:eastAsia="Times New Roman" w:hAnsi="Calibri" w:cs="Calibri"/>
        </w:rPr>
        <w:t xml:space="preserve">An assessment leading to a formal Parent Contract process led by an Education Welfare Officer from the </w:t>
      </w:r>
      <w:r w:rsidR="009A61AB" w:rsidRPr="00FD75F7">
        <w:rPr>
          <w:rFonts w:ascii="Calibri" w:eastAsia="Times New Roman" w:hAnsi="Calibri" w:cs="Calibri"/>
        </w:rPr>
        <w:t>l</w:t>
      </w:r>
      <w:r w:rsidRPr="00FD75F7">
        <w:rPr>
          <w:rFonts w:ascii="Calibri" w:eastAsia="Times New Roman" w:hAnsi="Calibri" w:cs="Calibri"/>
        </w:rPr>
        <w:t xml:space="preserve">ocal </w:t>
      </w:r>
      <w:r w:rsidR="009A61AB" w:rsidRPr="00FD75F7">
        <w:rPr>
          <w:rFonts w:ascii="Calibri" w:eastAsia="Times New Roman" w:hAnsi="Calibri" w:cs="Calibri"/>
        </w:rPr>
        <w:t>a</w:t>
      </w:r>
      <w:r w:rsidRPr="00FD75F7">
        <w:rPr>
          <w:rFonts w:ascii="Calibri" w:eastAsia="Times New Roman" w:hAnsi="Calibri" w:cs="Calibri"/>
        </w:rPr>
        <w:t xml:space="preserve">uthority’s Education Welfare Service.  </w:t>
      </w:r>
      <w:r w:rsidR="00C84337" w:rsidRPr="00FD75F7">
        <w:rPr>
          <w:rFonts w:ascii="Calibri" w:eastAsia="Times New Roman" w:hAnsi="Calibri" w:cs="Calibri"/>
        </w:rPr>
        <w:t xml:space="preserve">This will involve a series of meetings and an agreed action plan relating to attendance concerns. </w:t>
      </w:r>
      <w:r w:rsidR="00AF3140" w:rsidRPr="00FD75F7">
        <w:rPr>
          <w:rFonts w:ascii="Calibri" w:eastAsia="Times New Roman" w:hAnsi="Calibri" w:cs="Calibri"/>
        </w:rPr>
        <w:t xml:space="preserve">The Parent Contract </w:t>
      </w:r>
      <w:proofErr w:type="gramStart"/>
      <w:r w:rsidR="00AF3140" w:rsidRPr="00FD75F7">
        <w:rPr>
          <w:rFonts w:ascii="Calibri" w:eastAsia="Times New Roman" w:hAnsi="Calibri" w:cs="Calibri"/>
        </w:rPr>
        <w:t>will be kept</w:t>
      </w:r>
      <w:proofErr w:type="gramEnd"/>
      <w:r w:rsidR="00AF3140" w:rsidRPr="00FD75F7">
        <w:rPr>
          <w:rFonts w:ascii="Calibri" w:eastAsia="Times New Roman" w:hAnsi="Calibri" w:cs="Calibri"/>
        </w:rPr>
        <w:t xml:space="preserve"> under review. If attendance does not improve and/or there is insufficient engagement from parents, the </w:t>
      </w:r>
      <w:r w:rsidR="009A61AB" w:rsidRPr="00FD75F7">
        <w:rPr>
          <w:rFonts w:ascii="Calibri" w:eastAsia="Times New Roman" w:hAnsi="Calibri" w:cs="Calibri"/>
        </w:rPr>
        <w:t>l</w:t>
      </w:r>
      <w:r w:rsidR="00AF3140" w:rsidRPr="00FD75F7">
        <w:rPr>
          <w:rFonts w:ascii="Calibri" w:eastAsia="Times New Roman" w:hAnsi="Calibri" w:cs="Calibri"/>
        </w:rPr>
        <w:t xml:space="preserve">ocal </w:t>
      </w:r>
      <w:r w:rsidR="009A61AB" w:rsidRPr="00FD75F7">
        <w:rPr>
          <w:rFonts w:ascii="Calibri" w:eastAsia="Times New Roman" w:hAnsi="Calibri" w:cs="Calibri"/>
        </w:rPr>
        <w:t>a</w:t>
      </w:r>
      <w:r w:rsidR="00AF3140" w:rsidRPr="00FD75F7">
        <w:rPr>
          <w:rFonts w:ascii="Calibri" w:eastAsia="Times New Roman" w:hAnsi="Calibri" w:cs="Calibri"/>
        </w:rPr>
        <w:t>uthority will consider whether to proceed to prosecution</w:t>
      </w:r>
      <w:r w:rsidR="009A61AB" w:rsidRPr="00FD75F7">
        <w:rPr>
          <w:rFonts w:ascii="Calibri" w:eastAsia="Times New Roman" w:hAnsi="Calibri" w:cs="Calibri"/>
        </w:rPr>
        <w:t xml:space="preserve"> </w:t>
      </w:r>
      <w:r w:rsidR="009357F4" w:rsidRPr="00FD75F7">
        <w:rPr>
          <w:rFonts w:ascii="Calibri" w:eastAsia="Times New Roman" w:hAnsi="Calibri" w:cs="Calibri"/>
        </w:rPr>
        <w:t>(</w:t>
      </w:r>
      <w:r w:rsidR="009357F4" w:rsidRPr="009357F4">
        <w:t>see Section 8 - legal sanctions)</w:t>
      </w:r>
      <w:r w:rsidR="009357F4">
        <w:t>.</w:t>
      </w:r>
    </w:p>
    <w:p w14:paraId="1A31525D" w14:textId="2CD30DA9" w:rsidR="009B7E2E" w:rsidRDefault="00392A0F" w:rsidP="009B7E2E">
      <w:pPr>
        <w:pStyle w:val="ListParagraph"/>
        <w:numPr>
          <w:ilvl w:val="0"/>
          <w:numId w:val="16"/>
        </w:numPr>
        <w:jc w:val="both"/>
        <w:rPr>
          <w:rFonts w:cstheme="minorHAnsi"/>
        </w:rPr>
      </w:pPr>
      <w:r w:rsidRPr="00AF3140">
        <w:rPr>
          <w:rFonts w:cstheme="minorHAnsi"/>
        </w:rPr>
        <w:t xml:space="preserve">Emphasis </w:t>
      </w:r>
      <w:proofErr w:type="gramStart"/>
      <w:r w:rsidRPr="00AF3140">
        <w:rPr>
          <w:rFonts w:cstheme="minorHAnsi"/>
        </w:rPr>
        <w:t>is placed</w:t>
      </w:r>
      <w:proofErr w:type="gramEnd"/>
      <w:r w:rsidRPr="00AF3140">
        <w:rPr>
          <w:rFonts w:cstheme="minorHAnsi"/>
        </w:rPr>
        <w:t xml:space="preserve"> on trying to understand barriers to attendance and put appropriate support in place, with </w:t>
      </w:r>
      <w:r w:rsidR="00FD75F7">
        <w:rPr>
          <w:rFonts w:cstheme="minorHAnsi"/>
        </w:rPr>
        <w:t>Stage 3 processes</w:t>
      </w:r>
      <w:r w:rsidRPr="00AF3140">
        <w:rPr>
          <w:rFonts w:cstheme="minorHAnsi"/>
        </w:rPr>
        <w:t xml:space="preserve"> only being used where voluntary support has not been effective and/or has not been engaged with. </w:t>
      </w:r>
      <w:bookmarkStart w:id="49" w:name="_Toc20146372"/>
    </w:p>
    <w:p w14:paraId="2651EFC7" w14:textId="77777777" w:rsidR="00930BA1" w:rsidRDefault="00930BA1" w:rsidP="009B7E2E">
      <w:pPr>
        <w:jc w:val="both"/>
        <w:rPr>
          <w:rFonts w:cstheme="minorHAnsi"/>
          <w:b/>
          <w:bCs/>
        </w:rPr>
      </w:pPr>
    </w:p>
    <w:p w14:paraId="47756D27" w14:textId="77777777" w:rsidR="004D48B5" w:rsidRDefault="004D48B5">
      <w:pPr>
        <w:rPr>
          <w:rFonts w:ascii="Calibri" w:eastAsiaTheme="majorEastAsia" w:hAnsi="Calibri" w:cstheme="majorBidi"/>
          <w:b/>
          <w:sz w:val="28"/>
          <w:szCs w:val="32"/>
        </w:rPr>
      </w:pPr>
      <w:r>
        <w:br w:type="page"/>
      </w:r>
    </w:p>
    <w:p w14:paraId="77EC9E15" w14:textId="53A3A172" w:rsidR="00930BA1" w:rsidRPr="00A91166" w:rsidRDefault="00930BA1" w:rsidP="009357F4">
      <w:pPr>
        <w:pStyle w:val="Style3"/>
      </w:pPr>
      <w:bookmarkStart w:id="50" w:name="_Toc116969204"/>
      <w:r w:rsidRPr="00A91166">
        <w:lastRenderedPageBreak/>
        <w:t>School attendance and the law</w:t>
      </w:r>
      <w:bookmarkEnd w:id="50"/>
      <w:r w:rsidRPr="00A91166">
        <w:t xml:space="preserve"> </w:t>
      </w:r>
    </w:p>
    <w:p w14:paraId="4B797D12" w14:textId="3DE71E22" w:rsidR="00930BA1" w:rsidRPr="00A91166" w:rsidRDefault="00930BA1" w:rsidP="009357F4">
      <w:pPr>
        <w:pStyle w:val="Style4"/>
      </w:pPr>
      <w:bookmarkStart w:id="51" w:name="_Toc116969205"/>
      <w:bookmarkStart w:id="52" w:name="_Toc20146247"/>
      <w:r w:rsidRPr="00A91166">
        <w:t>Parents</w:t>
      </w:r>
      <w:bookmarkEnd w:id="51"/>
    </w:p>
    <w:p w14:paraId="0EBFF5AE" w14:textId="2C3897B7" w:rsidR="00930BA1" w:rsidRDefault="00930BA1" w:rsidP="00930BA1">
      <w:r w:rsidRPr="00F82C4A">
        <w:t xml:space="preserve">The law entitles </w:t>
      </w:r>
      <w:proofErr w:type="gramStart"/>
      <w:r w:rsidRPr="00F82C4A">
        <w:t xml:space="preserve">every child of compulsory school age to </w:t>
      </w:r>
      <w:r>
        <w:t>an efficient</w:t>
      </w:r>
      <w:r w:rsidRPr="00F82C4A">
        <w:t>, full-time education suitable to their</w:t>
      </w:r>
      <w:proofErr w:type="gramEnd"/>
      <w:r w:rsidRPr="00F82C4A">
        <w:t xml:space="preserve"> age, aptitude, and any special educational need</w:t>
      </w:r>
      <w:r w:rsidR="002B4614">
        <w:t>s</w:t>
      </w:r>
      <w:r w:rsidRPr="00F82C4A">
        <w:t xml:space="preserve"> they may have. </w:t>
      </w:r>
    </w:p>
    <w:p w14:paraId="7540DB64" w14:textId="77777777" w:rsidR="00930BA1" w:rsidRPr="003C386F" w:rsidRDefault="00930BA1" w:rsidP="00930BA1">
      <w:r>
        <w:t xml:space="preserve">Parents have a legal </w:t>
      </w:r>
      <w:r w:rsidRPr="00F82C4A">
        <w:t>responsibility to make sure their child receives that education either by attendance at a school or by education otherwise than at a school.</w:t>
      </w:r>
      <w:bookmarkStart w:id="53" w:name="_Toc20146248"/>
      <w:bookmarkEnd w:id="52"/>
      <w:r w:rsidRPr="003C386F">
        <w:rPr>
          <w:rFonts w:cstheme="minorHAnsi"/>
        </w:rPr>
        <w:t xml:space="preserve">  </w:t>
      </w:r>
    </w:p>
    <w:p w14:paraId="542D7A99" w14:textId="77777777" w:rsidR="00930BA1" w:rsidRPr="003C386F" w:rsidRDefault="00930BA1" w:rsidP="00930BA1">
      <w:pPr>
        <w:rPr>
          <w:rFonts w:cstheme="minorHAnsi"/>
        </w:rPr>
      </w:pPr>
      <w:bookmarkStart w:id="54" w:name="_Toc20146250"/>
      <w:bookmarkEnd w:id="53"/>
      <w:r w:rsidRPr="003C386F">
        <w:rPr>
          <w:rFonts w:cstheme="minorHAnsi"/>
        </w:rPr>
        <w:t xml:space="preserve">For children receiving full time education at a school, parents </w:t>
      </w:r>
      <w:r w:rsidRPr="00F82C4A">
        <w:t xml:space="preserve">have an additional legal duty to ensure their child attends that school regularly. </w:t>
      </w:r>
      <w:r w:rsidRPr="003C386F">
        <w:rPr>
          <w:rFonts w:cstheme="minorHAnsi"/>
        </w:rPr>
        <w:t xml:space="preserve">Regular attendance means </w:t>
      </w:r>
      <w:r w:rsidRPr="00F82C4A">
        <w:t xml:space="preserve">their child must attend every day that they </w:t>
      </w:r>
      <w:proofErr w:type="gramStart"/>
      <w:r w:rsidRPr="00F82C4A">
        <w:t>are expected</w:t>
      </w:r>
      <w:proofErr w:type="gramEnd"/>
      <w:r w:rsidRPr="00F82C4A">
        <w:t xml:space="preserve"> to attend, except in a small number of allowable circumstances</w:t>
      </w:r>
      <w:bookmarkEnd w:id="54"/>
      <w:r>
        <w:t>.</w:t>
      </w:r>
      <w:r w:rsidRPr="003C386F">
        <w:rPr>
          <w:rFonts w:cstheme="minorHAnsi"/>
        </w:rPr>
        <w:t xml:space="preserve"> </w:t>
      </w:r>
      <w:bookmarkStart w:id="55" w:name="_Toc20146251"/>
    </w:p>
    <w:p w14:paraId="6FC50F61" w14:textId="39352304" w:rsidR="00930BA1" w:rsidRPr="003C386F" w:rsidRDefault="00930BA1" w:rsidP="00930BA1">
      <w:pPr>
        <w:rPr>
          <w:rFonts w:cstheme="minorHAnsi"/>
        </w:rPr>
      </w:pPr>
      <w:r w:rsidRPr="003C386F">
        <w:t xml:space="preserve">If a child of compulsory school age fails to attend regularly at the school at which they have been </w:t>
      </w:r>
      <w:proofErr w:type="gramStart"/>
      <w:r w:rsidRPr="003C386F">
        <w:t>registered</w:t>
      </w:r>
      <w:proofErr w:type="gramEnd"/>
      <w:r w:rsidRPr="003C386F">
        <w:t xml:space="preserve"> the parents may be guilty of an offence and can be prosecuted by the </w:t>
      </w:r>
      <w:r>
        <w:t xml:space="preserve">local authority </w:t>
      </w:r>
      <w:r w:rsidRPr="009357F4">
        <w:t>(</w:t>
      </w:r>
      <w:bookmarkStart w:id="56" w:name="_Hlk111717100"/>
      <w:r w:rsidRPr="009357F4">
        <w:t xml:space="preserve">see </w:t>
      </w:r>
      <w:r w:rsidR="009357F4" w:rsidRPr="009357F4">
        <w:t xml:space="preserve">Section 8 - </w:t>
      </w:r>
      <w:r w:rsidRPr="009357F4">
        <w:t>legal sanctions)</w:t>
      </w:r>
      <w:bookmarkEnd w:id="56"/>
      <w:r w:rsidRPr="009357F4">
        <w:t>.</w:t>
      </w:r>
      <w:bookmarkEnd w:id="55"/>
    </w:p>
    <w:p w14:paraId="7612D152" w14:textId="77777777" w:rsidR="00930BA1" w:rsidRPr="00A91166" w:rsidRDefault="00930BA1" w:rsidP="009357F4">
      <w:pPr>
        <w:pStyle w:val="Style4"/>
      </w:pPr>
      <w:bookmarkStart w:id="57" w:name="_Toc116969206"/>
      <w:r w:rsidRPr="00A91166">
        <w:t>Schools</w:t>
      </w:r>
      <w:bookmarkEnd w:id="57"/>
      <w:r w:rsidRPr="00A91166">
        <w:t xml:space="preserve"> </w:t>
      </w:r>
    </w:p>
    <w:p w14:paraId="4AF51F9D" w14:textId="77777777" w:rsidR="00930BA1" w:rsidRPr="00F82C4A" w:rsidRDefault="00930BA1" w:rsidP="00930BA1">
      <w:proofErr w:type="gramStart"/>
      <w:r>
        <w:t xml:space="preserve">Schools </w:t>
      </w:r>
      <w:r w:rsidRPr="00F82C4A">
        <w:t>are required</w:t>
      </w:r>
      <w:r>
        <w:t xml:space="preserve"> by law</w:t>
      </w:r>
      <w:r w:rsidRPr="00F82C4A">
        <w:t xml:space="preserve"> to</w:t>
      </w:r>
      <w:proofErr w:type="gramEnd"/>
      <w:r w:rsidRPr="00F82C4A">
        <w:t xml:space="preserve">: </w:t>
      </w:r>
    </w:p>
    <w:p w14:paraId="38CAA85F" w14:textId="77777777" w:rsidR="00930BA1" w:rsidRPr="003C386F" w:rsidRDefault="00930BA1" w:rsidP="00930BA1">
      <w:pPr>
        <w:pStyle w:val="ListParagraph"/>
        <w:numPr>
          <w:ilvl w:val="0"/>
          <w:numId w:val="22"/>
        </w:numPr>
      </w:pPr>
      <w:bookmarkStart w:id="58" w:name="_Toc20146254"/>
      <w:r w:rsidRPr="00F82C4A">
        <w:t xml:space="preserve">Carry out all their functions with a view to </w:t>
      </w:r>
      <w:r w:rsidRPr="003C386F">
        <w:t>safeguarding and promoting the welfare of all pupils at the school.</w:t>
      </w:r>
      <w:bookmarkEnd w:id="58"/>
    </w:p>
    <w:p w14:paraId="51AA1249" w14:textId="2C0613B5" w:rsidR="00930BA1" w:rsidRPr="003C386F" w:rsidRDefault="00930BA1" w:rsidP="00930BA1">
      <w:pPr>
        <w:pStyle w:val="ListParagraph"/>
        <w:numPr>
          <w:ilvl w:val="0"/>
          <w:numId w:val="22"/>
        </w:numPr>
      </w:pPr>
      <w:bookmarkStart w:id="59" w:name="_Toc20146256"/>
      <w:r w:rsidRPr="003C386F">
        <w:t xml:space="preserve">Maintain and preserve accurate </w:t>
      </w:r>
      <w:r>
        <w:t xml:space="preserve">attendance </w:t>
      </w:r>
      <w:r w:rsidRPr="003C386F">
        <w:t>registers as required by regulations (Education (Pupil Registration) (England) Regulations 2006)</w:t>
      </w:r>
      <w:bookmarkEnd w:id="59"/>
      <w:r w:rsidR="00007C2C">
        <w:t>.</w:t>
      </w:r>
    </w:p>
    <w:p w14:paraId="048C6931" w14:textId="77777777" w:rsidR="00930BA1" w:rsidRPr="003C386F" w:rsidRDefault="00930BA1" w:rsidP="00930BA1">
      <w:pPr>
        <w:pStyle w:val="ListParagraph"/>
        <w:numPr>
          <w:ilvl w:val="0"/>
          <w:numId w:val="22"/>
        </w:numPr>
      </w:pPr>
      <w:bookmarkStart w:id="60" w:name="_Toc20146259"/>
      <w:r w:rsidRPr="003C386F">
        <w:t xml:space="preserve">Comply with legal requirements regarding adding or removing pupils’ names to or from the </w:t>
      </w:r>
      <w:r>
        <w:t xml:space="preserve">admissions register, </w:t>
      </w:r>
      <w:r w:rsidRPr="003C386F">
        <w:t>ensuring that:</w:t>
      </w:r>
      <w:bookmarkEnd w:id="60"/>
      <w:r w:rsidRPr="003C386F">
        <w:t xml:space="preserve"> </w:t>
      </w:r>
    </w:p>
    <w:p w14:paraId="19AC3B25" w14:textId="77777777" w:rsidR="00930BA1" w:rsidRPr="003C386F" w:rsidRDefault="00930BA1" w:rsidP="00930BA1">
      <w:pPr>
        <w:pStyle w:val="ListParagraph"/>
        <w:numPr>
          <w:ilvl w:val="1"/>
          <w:numId w:val="22"/>
        </w:numPr>
      </w:pPr>
      <w:bookmarkStart w:id="61" w:name="_Toc20146260"/>
      <w:r w:rsidRPr="003C386F">
        <w:t xml:space="preserve">Pupils’ names </w:t>
      </w:r>
      <w:proofErr w:type="gramStart"/>
      <w:r w:rsidRPr="003C386F">
        <w:t>are added</w:t>
      </w:r>
      <w:proofErr w:type="gramEnd"/>
      <w:r w:rsidRPr="003C386F">
        <w:t xml:space="preserve"> to the school roll on the expected date of attendance.</w:t>
      </w:r>
      <w:bookmarkEnd w:id="61"/>
    </w:p>
    <w:p w14:paraId="7F65B2B6" w14:textId="77777777" w:rsidR="00930BA1" w:rsidRPr="003C386F" w:rsidRDefault="00930BA1" w:rsidP="00930BA1">
      <w:pPr>
        <w:pStyle w:val="ListParagraph"/>
        <w:numPr>
          <w:ilvl w:val="1"/>
          <w:numId w:val="22"/>
        </w:numPr>
      </w:pPr>
      <w:bookmarkStart w:id="62" w:name="_Toc20146261"/>
      <w:r w:rsidRPr="003C386F">
        <w:t xml:space="preserve">Pupils’ names </w:t>
      </w:r>
      <w:proofErr w:type="gramStart"/>
      <w:r w:rsidRPr="003C386F">
        <w:t>are removed</w:t>
      </w:r>
      <w:proofErr w:type="gramEnd"/>
      <w:r w:rsidRPr="003C386F">
        <w:t xml:space="preserve"> from roll only when one of the legal grounds in the Education (Pupil Registration) England Regulations 2006 is satisfied.</w:t>
      </w:r>
      <w:bookmarkEnd w:id="62"/>
    </w:p>
    <w:p w14:paraId="7B85D9C3" w14:textId="77777777" w:rsidR="00930BA1" w:rsidRPr="003C386F" w:rsidRDefault="00930BA1" w:rsidP="00930BA1">
      <w:pPr>
        <w:pStyle w:val="ListParagraph"/>
        <w:numPr>
          <w:ilvl w:val="1"/>
          <w:numId w:val="22"/>
        </w:numPr>
      </w:pPr>
      <w:bookmarkStart w:id="63" w:name="_Toc20146262"/>
      <w:r w:rsidRPr="003C386F">
        <w:t xml:space="preserve">All removals from roll </w:t>
      </w:r>
      <w:proofErr w:type="gramStart"/>
      <w:r w:rsidRPr="003C386F">
        <w:t>are reported</w:t>
      </w:r>
      <w:proofErr w:type="gramEnd"/>
      <w:r w:rsidRPr="003C386F">
        <w:t xml:space="preserve"> to the </w:t>
      </w:r>
      <w:r>
        <w:t>l</w:t>
      </w:r>
      <w:r w:rsidRPr="003C386F">
        <w:t xml:space="preserve">ocal </w:t>
      </w:r>
      <w:r>
        <w:t>a</w:t>
      </w:r>
      <w:r w:rsidRPr="003C386F">
        <w:t>uthority.</w:t>
      </w:r>
      <w:bookmarkEnd w:id="63"/>
    </w:p>
    <w:p w14:paraId="59001289" w14:textId="701F57E0" w:rsidR="00930BA1" w:rsidRPr="003C386F" w:rsidRDefault="00930BA1" w:rsidP="00930BA1">
      <w:pPr>
        <w:pStyle w:val="ListParagraph"/>
        <w:numPr>
          <w:ilvl w:val="1"/>
          <w:numId w:val="22"/>
        </w:numPr>
      </w:pPr>
      <w:bookmarkStart w:id="64" w:name="_Toc20146263"/>
      <w:r w:rsidRPr="003C386F">
        <w:t xml:space="preserve">Information </w:t>
      </w:r>
      <w:proofErr w:type="gramStart"/>
      <w:r w:rsidRPr="003C386F">
        <w:t>is shared</w:t>
      </w:r>
      <w:proofErr w:type="gramEnd"/>
      <w:r w:rsidRPr="003C386F">
        <w:t xml:space="preserve"> and enquiries made jointly with the</w:t>
      </w:r>
      <w:r>
        <w:t xml:space="preserve"> lo</w:t>
      </w:r>
      <w:r w:rsidRPr="003C386F">
        <w:t xml:space="preserve">cal </w:t>
      </w:r>
      <w:r>
        <w:t>a</w:t>
      </w:r>
      <w:r w:rsidRPr="003C386F">
        <w:t xml:space="preserve">uthority </w:t>
      </w:r>
      <w:r w:rsidR="00104ACB" w:rsidRPr="003C386F">
        <w:t>to</w:t>
      </w:r>
      <w:r w:rsidRPr="003C386F">
        <w:t xml:space="preserve"> locate missing pupils.</w:t>
      </w:r>
      <w:bookmarkEnd w:id="64"/>
    </w:p>
    <w:p w14:paraId="72D405FB" w14:textId="77777777" w:rsidR="00930BA1" w:rsidRDefault="00930BA1" w:rsidP="00930BA1">
      <w:pPr>
        <w:pStyle w:val="ListParagraph"/>
        <w:numPr>
          <w:ilvl w:val="0"/>
          <w:numId w:val="22"/>
        </w:numPr>
      </w:pPr>
      <w:bookmarkStart w:id="65" w:name="_Toc20146264"/>
      <w:r w:rsidRPr="009D3A70">
        <w:t>Report pupils who fail to attend regularly and pupils who are continuously absent for 10 days or more without reasonable explanation</w:t>
      </w:r>
      <w:r>
        <w:t xml:space="preserve"> </w:t>
      </w:r>
      <w:r w:rsidRPr="009D3A70">
        <w:t xml:space="preserve">to </w:t>
      </w:r>
      <w:r>
        <w:t>the local authority</w:t>
      </w:r>
      <w:r w:rsidRPr="009D3A70">
        <w:t xml:space="preserve">. </w:t>
      </w:r>
      <w:bookmarkEnd w:id="65"/>
    </w:p>
    <w:p w14:paraId="60856124" w14:textId="77777777" w:rsidR="00930BA1" w:rsidRDefault="00930BA1" w:rsidP="009B7E2E">
      <w:pPr>
        <w:jc w:val="both"/>
        <w:rPr>
          <w:rFonts w:cstheme="minorHAnsi"/>
          <w:b/>
          <w:bCs/>
        </w:rPr>
      </w:pPr>
    </w:p>
    <w:p w14:paraId="5334CBA1" w14:textId="6527CDFF" w:rsidR="00D36390" w:rsidRPr="001579CC" w:rsidRDefault="00D36390" w:rsidP="009357F4">
      <w:pPr>
        <w:pStyle w:val="Style3"/>
      </w:pPr>
      <w:bookmarkStart w:id="66" w:name="_Toc116969207"/>
      <w:r w:rsidRPr="001579CC">
        <w:t>Legal Sanctions</w:t>
      </w:r>
      <w:bookmarkEnd w:id="49"/>
      <w:bookmarkEnd w:id="66"/>
    </w:p>
    <w:p w14:paraId="2B74BFB3" w14:textId="58343BC7" w:rsidR="00D36390" w:rsidRPr="00F82C4A" w:rsidRDefault="00D36390" w:rsidP="009B7E2E">
      <w:bookmarkStart w:id="67" w:name="_Toc20146373"/>
      <w:r w:rsidRPr="00F82C4A">
        <w:t xml:space="preserve">Regular school attendance is a legal duty on parents and carers. If a parent fails to ensure their child attends school regularly, they are guilty of an offence under section 444(1) or (1A) </w:t>
      </w:r>
      <w:r w:rsidR="00B40D3F">
        <w:t xml:space="preserve">of the </w:t>
      </w:r>
      <w:r w:rsidRPr="00F82C4A">
        <w:t>Education Act 1996.</w:t>
      </w:r>
      <w:bookmarkEnd w:id="67"/>
      <w:r w:rsidRPr="00F82C4A">
        <w:t xml:space="preserve"> </w:t>
      </w:r>
    </w:p>
    <w:p w14:paraId="38EAF232" w14:textId="77777777" w:rsidR="00D36390" w:rsidRPr="00F82C4A" w:rsidRDefault="00D36390" w:rsidP="009B7E2E">
      <w:bookmarkStart w:id="68" w:name="_Toc20146374"/>
      <w:r w:rsidRPr="00F82C4A">
        <w:t xml:space="preserve">A parent who commits this offence may be liable to prosecution in the Magistrates’ Court and, depending on which offence they </w:t>
      </w:r>
      <w:proofErr w:type="gramStart"/>
      <w:r w:rsidRPr="00F82C4A">
        <w:t>are convicted</w:t>
      </w:r>
      <w:proofErr w:type="gramEnd"/>
      <w:r w:rsidRPr="00F82C4A">
        <w:t xml:space="preserve"> of, may be liable to a fine of up to £2500 or a term of imprisonment of up to three months.</w:t>
      </w:r>
      <w:bookmarkEnd w:id="68"/>
      <w:r w:rsidRPr="00F82C4A">
        <w:t xml:space="preserve"> </w:t>
      </w:r>
    </w:p>
    <w:p w14:paraId="285A3C89" w14:textId="7E4E297C" w:rsidR="00D36390" w:rsidRPr="00F82C4A" w:rsidRDefault="00D36390" w:rsidP="009B7E2E">
      <w:bookmarkStart w:id="69" w:name="_Toc20146375"/>
      <w:r w:rsidRPr="00F82C4A">
        <w:t xml:space="preserve">Although school will offer support in addressing attendance issues, it will also refer pupils whose attendance fails to improve, or who take leave of absence from school without agreement, to the Education Welfare </w:t>
      </w:r>
      <w:r w:rsidR="00FD75F7">
        <w:t xml:space="preserve">Service </w:t>
      </w:r>
      <w:r w:rsidRPr="00F82C4A">
        <w:t>within Stockport Council. This can take several routes:</w:t>
      </w:r>
      <w:bookmarkEnd w:id="69"/>
    </w:p>
    <w:p w14:paraId="2FE6286C" w14:textId="591E9C99" w:rsidR="009357F4" w:rsidRPr="009357F4" w:rsidRDefault="00D36390" w:rsidP="009357F4">
      <w:pPr>
        <w:pStyle w:val="Style4"/>
      </w:pPr>
      <w:bookmarkStart w:id="70" w:name="_Toc116969208"/>
      <w:bookmarkStart w:id="71" w:name="_Toc20146376"/>
      <w:r w:rsidRPr="009357F4">
        <w:lastRenderedPageBreak/>
        <w:t>Education Penalty Notice</w:t>
      </w:r>
      <w:bookmarkEnd w:id="70"/>
    </w:p>
    <w:p w14:paraId="28D11B7A" w14:textId="1F62E489" w:rsidR="00D36390" w:rsidRPr="00F82C4A" w:rsidRDefault="00D36390" w:rsidP="009357F4">
      <w:r w:rsidRPr="00F82C4A">
        <w:t xml:space="preserve">Education Penalty Notices are fixed penalty notices issued by Stockport Council of £60 per parent per child. These are payable within 21 days and rise to £120 if paid between 22-28 days. If unpaid after 28 days, the parent </w:t>
      </w:r>
      <w:proofErr w:type="gramStart"/>
      <w:r w:rsidRPr="00F82C4A">
        <w:t>will be prosecuted</w:t>
      </w:r>
      <w:proofErr w:type="gramEnd"/>
      <w:r w:rsidRPr="00F82C4A">
        <w:t xml:space="preserve"> for the offence of failing to ensure regular school attendance. Penalty Notices </w:t>
      </w:r>
      <w:proofErr w:type="gramStart"/>
      <w:r w:rsidRPr="00F82C4A">
        <w:t>are issued</w:t>
      </w:r>
      <w:proofErr w:type="gramEnd"/>
      <w:r w:rsidRPr="00F82C4A">
        <w:t xml:space="preserve"> in accordance with Stockport Council’s Code of Conduct.</w:t>
      </w:r>
      <w:bookmarkEnd w:id="71"/>
      <w:r w:rsidR="009A61AB">
        <w:t xml:space="preserve"> There are two types of attendance-related Education Penalty Notice:</w:t>
      </w:r>
    </w:p>
    <w:p w14:paraId="7917EAA3" w14:textId="77777777" w:rsidR="00D36390" w:rsidRPr="009357F4" w:rsidRDefault="00D36390" w:rsidP="009357F4">
      <w:pPr>
        <w:pStyle w:val="ListParagraph"/>
        <w:numPr>
          <w:ilvl w:val="0"/>
          <w:numId w:val="32"/>
        </w:numPr>
        <w:rPr>
          <w:b/>
          <w:bCs/>
        </w:rPr>
      </w:pPr>
      <w:bookmarkStart w:id="72" w:name="_Toc20146377"/>
      <w:r w:rsidRPr="009357F4">
        <w:rPr>
          <w:b/>
          <w:bCs/>
        </w:rPr>
        <w:t>Education Penalty Notices for Irregular Attendance</w:t>
      </w:r>
      <w:bookmarkEnd w:id="72"/>
    </w:p>
    <w:p w14:paraId="25916ED2" w14:textId="78618768" w:rsidR="00D36390" w:rsidRPr="00F82C4A" w:rsidRDefault="00D36390" w:rsidP="009357F4">
      <w:pPr>
        <w:ind w:left="360"/>
      </w:pPr>
      <w:bookmarkStart w:id="73" w:name="_Toc20146378"/>
      <w:r w:rsidRPr="00F82C4A">
        <w:t xml:space="preserve">Before </w:t>
      </w:r>
      <w:proofErr w:type="gramStart"/>
      <w:r w:rsidRPr="00F82C4A">
        <w:t>being issued</w:t>
      </w:r>
      <w:proofErr w:type="gramEnd"/>
      <w:r w:rsidRPr="00F82C4A">
        <w:t xml:space="preserve"> with an Education Penalty Notice, parents will receive a written warning. This gives them an opportunity to avoid a fine by ensuring that </w:t>
      </w:r>
      <w:proofErr w:type="gramStart"/>
      <w:r w:rsidRPr="00F82C4A">
        <w:t>no unauthorised</w:t>
      </w:r>
      <w:proofErr w:type="gramEnd"/>
      <w:r w:rsidRPr="00F82C4A">
        <w:t xml:space="preserve"> absences – including late after the close registration marks – are recorded against their child during the next 15 school days. The minimum criteria for sending such a warning is 10 sessions of unauthorised absence in a </w:t>
      </w:r>
      <w:r w:rsidR="00104ACB" w:rsidRPr="00F82C4A">
        <w:t>three-month</w:t>
      </w:r>
      <w:r w:rsidRPr="00F82C4A">
        <w:t xml:space="preserve"> period.</w:t>
      </w:r>
      <w:bookmarkEnd w:id="73"/>
    </w:p>
    <w:p w14:paraId="57552EA7" w14:textId="77777777" w:rsidR="00D36390" w:rsidRPr="009357F4" w:rsidRDefault="00D36390" w:rsidP="009357F4">
      <w:pPr>
        <w:pStyle w:val="ListParagraph"/>
        <w:numPr>
          <w:ilvl w:val="0"/>
          <w:numId w:val="32"/>
        </w:numPr>
        <w:rPr>
          <w:b/>
          <w:bCs/>
        </w:rPr>
      </w:pPr>
      <w:bookmarkStart w:id="74" w:name="_Toc20146379"/>
      <w:r w:rsidRPr="009357F4">
        <w:rPr>
          <w:b/>
          <w:bCs/>
        </w:rPr>
        <w:t>Education Penalty Notices for unauthorised leave of absence</w:t>
      </w:r>
      <w:bookmarkEnd w:id="74"/>
      <w:r w:rsidRPr="009357F4">
        <w:rPr>
          <w:b/>
          <w:bCs/>
        </w:rPr>
        <w:t xml:space="preserve">  </w:t>
      </w:r>
    </w:p>
    <w:p w14:paraId="79EB97A1" w14:textId="77777777" w:rsidR="00D36390" w:rsidRPr="00F82C4A" w:rsidRDefault="00D36390" w:rsidP="009357F4">
      <w:pPr>
        <w:ind w:left="360"/>
      </w:pPr>
      <w:bookmarkStart w:id="75" w:name="_Toc20146380"/>
      <w:r w:rsidRPr="00F82C4A">
        <w:t xml:space="preserve">Education Penalty Notices </w:t>
      </w:r>
      <w:proofErr w:type="gramStart"/>
      <w:r w:rsidRPr="00F82C4A">
        <w:t>may also be issued</w:t>
      </w:r>
      <w:proofErr w:type="gramEnd"/>
      <w:r w:rsidRPr="00F82C4A">
        <w:t xml:space="preserve"> where a pupil is taken out of school for five days or more without the school’s consent – such as for a term time holiday.  In these cases, the </w:t>
      </w:r>
      <w:proofErr w:type="gramStart"/>
      <w:r w:rsidRPr="00F82C4A">
        <w:t>fine is sent by the Council</w:t>
      </w:r>
      <w:proofErr w:type="gramEnd"/>
      <w:r w:rsidRPr="00F82C4A">
        <w:t xml:space="preserve"> without an initial warning being issued.</w:t>
      </w:r>
      <w:bookmarkEnd w:id="75"/>
    </w:p>
    <w:p w14:paraId="1107EB62" w14:textId="6902190F" w:rsidR="009357F4" w:rsidRDefault="00D36390" w:rsidP="009357F4">
      <w:pPr>
        <w:pStyle w:val="Style4"/>
      </w:pPr>
      <w:bookmarkStart w:id="76" w:name="_Toc116969209"/>
      <w:bookmarkStart w:id="77" w:name="_Toc20146381"/>
      <w:r w:rsidRPr="009357F4">
        <w:t>Parent Contract</w:t>
      </w:r>
      <w:bookmarkEnd w:id="76"/>
    </w:p>
    <w:p w14:paraId="5E24E8F5" w14:textId="0040D209" w:rsidR="004B01C2" w:rsidRDefault="009357F4" w:rsidP="009357F4">
      <w:r>
        <w:t xml:space="preserve">A </w:t>
      </w:r>
      <w:r w:rsidR="00D36390" w:rsidRPr="00F82C4A">
        <w:t xml:space="preserve">Parent Contract is an </w:t>
      </w:r>
      <w:proofErr w:type="gramStart"/>
      <w:r w:rsidR="00D36390" w:rsidRPr="00F82C4A">
        <w:t>agreement which</w:t>
      </w:r>
      <w:proofErr w:type="gramEnd"/>
      <w:r w:rsidR="00D36390" w:rsidRPr="00F82C4A">
        <w:t xml:space="preserve"> usually involves the school, parents, members of </w:t>
      </w:r>
      <w:r w:rsidR="00FD75F7">
        <w:t>Stockport Council’s</w:t>
      </w:r>
      <w:r w:rsidR="00D36390" w:rsidRPr="00F82C4A">
        <w:t xml:space="preserve"> Education Welfare </w:t>
      </w:r>
      <w:r w:rsidR="00FD75F7">
        <w:t>Service</w:t>
      </w:r>
      <w:r w:rsidR="00D36390" w:rsidRPr="00F82C4A">
        <w:t xml:space="preserve"> and, in some cases, the pupil. The agreement sets out the actions required by all parties to overcome the barriers to improved attendance. Compliance with the contract and the progress of improving attendance </w:t>
      </w:r>
      <w:proofErr w:type="gramStart"/>
      <w:r w:rsidR="00D36390" w:rsidRPr="00F82C4A">
        <w:t>are reviewed</w:t>
      </w:r>
      <w:proofErr w:type="gramEnd"/>
      <w:r w:rsidR="00D36390" w:rsidRPr="00F82C4A">
        <w:t xml:space="preserve"> regularly at Parent Contract Review Meetings. </w:t>
      </w:r>
      <w:r w:rsidR="009A61AB">
        <w:t>If</w:t>
      </w:r>
      <w:r w:rsidR="00D36390" w:rsidRPr="00F82C4A">
        <w:t xml:space="preserve"> a parent fail</w:t>
      </w:r>
      <w:r w:rsidR="009A61AB">
        <w:t>s</w:t>
      </w:r>
      <w:r w:rsidR="00D36390" w:rsidRPr="00F82C4A">
        <w:t xml:space="preserve"> to participate and/or fail</w:t>
      </w:r>
      <w:r w:rsidR="009A61AB">
        <w:t>s</w:t>
      </w:r>
      <w:r w:rsidR="00D36390" w:rsidRPr="00F82C4A">
        <w:t xml:space="preserve"> to ensure that attendance improves, </w:t>
      </w:r>
      <w:r w:rsidR="009A61AB">
        <w:t xml:space="preserve">they </w:t>
      </w:r>
      <w:proofErr w:type="gramStart"/>
      <w:r w:rsidR="009A61AB">
        <w:t xml:space="preserve">may be </w:t>
      </w:r>
      <w:r w:rsidR="00D36390" w:rsidRPr="00F82C4A">
        <w:t>prosecut</w:t>
      </w:r>
      <w:r w:rsidR="009A61AB">
        <w:t>ed</w:t>
      </w:r>
      <w:proofErr w:type="gramEnd"/>
      <w:r w:rsidR="009A61AB">
        <w:t xml:space="preserve"> </w:t>
      </w:r>
      <w:r w:rsidR="00D36390" w:rsidRPr="00F82C4A">
        <w:t>in the Magistrates’ Court.</w:t>
      </w:r>
      <w:bookmarkEnd w:id="77"/>
    </w:p>
    <w:p w14:paraId="66DB200F" w14:textId="1181C392" w:rsidR="009A61AB" w:rsidRDefault="002B4614" w:rsidP="002B4614">
      <w:pPr>
        <w:pStyle w:val="Style4"/>
      </w:pPr>
      <w:bookmarkStart w:id="78" w:name="_Toc116969210"/>
      <w:r>
        <w:t>Education Supervision Order</w:t>
      </w:r>
      <w:bookmarkEnd w:id="78"/>
    </w:p>
    <w:p w14:paraId="33683587" w14:textId="13848B2D" w:rsidR="00C360B7" w:rsidRDefault="002B4614" w:rsidP="00C360B7">
      <w:r>
        <w:t xml:space="preserve">An Education Supervision Order </w:t>
      </w:r>
      <w:r w:rsidR="00C360B7">
        <w:t>(ESO) i</w:t>
      </w:r>
      <w:r>
        <w:t xml:space="preserve">s an order granted in the Family Proceedings Court requiring </w:t>
      </w:r>
      <w:r w:rsidR="00C360B7">
        <w:t xml:space="preserve">a parent and child </w:t>
      </w:r>
      <w:r>
        <w:t xml:space="preserve">to follow directions made in the Order and work alongside </w:t>
      </w:r>
      <w:r w:rsidR="00C360B7">
        <w:t>a</w:t>
      </w:r>
      <w:r>
        <w:t xml:space="preserve"> Supervising Officer to improve </w:t>
      </w:r>
      <w:r w:rsidR="00C360B7">
        <w:t>the</w:t>
      </w:r>
      <w:r>
        <w:t xml:space="preserve"> child’s school attendance.</w:t>
      </w:r>
      <w:r w:rsidR="00C360B7">
        <w:t xml:space="preserve"> The Supervising Officer </w:t>
      </w:r>
      <w:proofErr w:type="gramStart"/>
      <w:r w:rsidR="00C360B7">
        <w:t>will be put</w:t>
      </w:r>
      <w:proofErr w:type="gramEnd"/>
      <w:r w:rsidR="00C360B7">
        <w:t xml:space="preserve"> in place by Stockport Council and may be a Social Worker, Education Welfare Officer or other early help professional.</w:t>
      </w:r>
      <w:r w:rsidR="00B40D3F">
        <w:t xml:space="preserve"> </w:t>
      </w:r>
      <w:r w:rsidR="00C360B7">
        <w:t xml:space="preserve">Where parents persistently fail to comply with the directions given under an ESO, </w:t>
      </w:r>
      <w:r w:rsidR="006C7C82" w:rsidRPr="006C7C82">
        <w:t xml:space="preserve">they </w:t>
      </w:r>
      <w:proofErr w:type="gramStart"/>
      <w:r w:rsidR="006C7C82" w:rsidRPr="006C7C82">
        <w:t>may be prosecuted</w:t>
      </w:r>
      <w:proofErr w:type="gramEnd"/>
      <w:r w:rsidR="006C7C82" w:rsidRPr="006C7C82">
        <w:t xml:space="preserve"> in the Magistrates’ Court</w:t>
      </w:r>
      <w:r w:rsidR="00C360B7">
        <w:t>. ESOs usually last for a year, but can be extended to up to three years.</w:t>
      </w:r>
    </w:p>
    <w:p w14:paraId="2A40353B" w14:textId="77777777" w:rsidR="00C360B7" w:rsidRDefault="00C360B7" w:rsidP="00C360B7"/>
    <w:p w14:paraId="3F5432C8" w14:textId="75EA1107" w:rsidR="009A61AB" w:rsidRPr="00AD47F9" w:rsidRDefault="00AD47F9" w:rsidP="009B7E2E">
      <w:pPr>
        <w:rPr>
          <w:b/>
          <w:sz w:val="24"/>
          <w:szCs w:val="24"/>
        </w:rPr>
      </w:pPr>
      <w:r w:rsidRPr="00AD47F9">
        <w:rPr>
          <w:b/>
          <w:sz w:val="24"/>
          <w:szCs w:val="24"/>
        </w:rPr>
        <w:t>Appendices</w:t>
      </w:r>
    </w:p>
    <w:p w14:paraId="2F9C206C" w14:textId="0B85D3B5" w:rsidR="00AD47F9" w:rsidRDefault="00AD47F9" w:rsidP="00AD47F9">
      <w:pPr>
        <w:pStyle w:val="ListParagraph"/>
        <w:numPr>
          <w:ilvl w:val="0"/>
          <w:numId w:val="32"/>
        </w:numPr>
      </w:pPr>
      <w:r>
        <w:t>Appendix 1: Incentives</w:t>
      </w:r>
    </w:p>
    <w:p w14:paraId="28178B04" w14:textId="0A1D07D6" w:rsidR="00AD47F9" w:rsidRPr="00F82C4A" w:rsidRDefault="00AD47F9" w:rsidP="00AD47F9">
      <w:pPr>
        <w:pStyle w:val="ListParagraph"/>
        <w:numPr>
          <w:ilvl w:val="0"/>
          <w:numId w:val="32"/>
        </w:numPr>
      </w:pPr>
      <w:r>
        <w:t>Appendix 2: Parent information leaflet</w:t>
      </w:r>
    </w:p>
    <w:sectPr w:rsidR="00AD47F9" w:rsidRPr="00F82C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F1A5" w14:textId="77777777" w:rsidR="00C4317D" w:rsidRDefault="00C4317D" w:rsidP="00D20B07">
      <w:pPr>
        <w:spacing w:after="0" w:line="240" w:lineRule="auto"/>
      </w:pPr>
      <w:r>
        <w:separator/>
      </w:r>
    </w:p>
  </w:endnote>
  <w:endnote w:type="continuationSeparator" w:id="0">
    <w:p w14:paraId="4E2F1747" w14:textId="77777777" w:rsidR="00C4317D" w:rsidRDefault="00C4317D" w:rsidP="00D2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8EA9" w14:textId="77777777" w:rsidR="00085FEF" w:rsidRDefault="00085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660285"/>
      <w:docPartObj>
        <w:docPartGallery w:val="Page Numbers (Bottom of Page)"/>
        <w:docPartUnique/>
      </w:docPartObj>
    </w:sdtPr>
    <w:sdtEndPr>
      <w:rPr>
        <w:noProof/>
      </w:rPr>
    </w:sdtEndPr>
    <w:sdtContent>
      <w:p w14:paraId="28D7D89D" w14:textId="7521F2A5" w:rsidR="00085FEF" w:rsidRDefault="00085FEF">
        <w:pPr>
          <w:pStyle w:val="Footer"/>
          <w:jc w:val="right"/>
        </w:pPr>
        <w:r>
          <w:fldChar w:fldCharType="begin"/>
        </w:r>
        <w:r>
          <w:instrText xml:space="preserve"> PAGE   \* MERGEFORMAT </w:instrText>
        </w:r>
        <w:r>
          <w:fldChar w:fldCharType="separate"/>
        </w:r>
        <w:r w:rsidR="00EA1683">
          <w:rPr>
            <w:noProof/>
          </w:rPr>
          <w:t>6</w:t>
        </w:r>
        <w:r>
          <w:rPr>
            <w:noProof/>
          </w:rPr>
          <w:fldChar w:fldCharType="end"/>
        </w:r>
      </w:p>
    </w:sdtContent>
  </w:sdt>
  <w:p w14:paraId="31E2142A" w14:textId="77777777" w:rsidR="00085FEF" w:rsidRDefault="0008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7F34" w14:textId="77777777" w:rsidR="00085FEF" w:rsidRDefault="00085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1A4E" w14:textId="77777777" w:rsidR="00C4317D" w:rsidRDefault="00C4317D" w:rsidP="00D20B07">
      <w:pPr>
        <w:spacing w:after="0" w:line="240" w:lineRule="auto"/>
      </w:pPr>
      <w:r>
        <w:separator/>
      </w:r>
    </w:p>
  </w:footnote>
  <w:footnote w:type="continuationSeparator" w:id="0">
    <w:p w14:paraId="125819E6" w14:textId="77777777" w:rsidR="00C4317D" w:rsidRDefault="00C4317D" w:rsidP="00D2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DE6E" w14:textId="77777777" w:rsidR="00085FEF" w:rsidRDefault="00085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FA7F" w14:textId="034387FF" w:rsidR="00085FEF" w:rsidRDefault="0008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6E7E" w14:textId="77777777" w:rsidR="00085FEF" w:rsidRDefault="00085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2C0A"/>
    <w:multiLevelType w:val="hybridMultilevel"/>
    <w:tmpl w:val="757E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70A4"/>
    <w:multiLevelType w:val="hybridMultilevel"/>
    <w:tmpl w:val="7ECC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5261"/>
    <w:multiLevelType w:val="hybridMultilevel"/>
    <w:tmpl w:val="A77A8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76EAA"/>
    <w:multiLevelType w:val="multilevel"/>
    <w:tmpl w:val="C480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C33F5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23AE"/>
    <w:multiLevelType w:val="hybridMultilevel"/>
    <w:tmpl w:val="73EA7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13BCE"/>
    <w:multiLevelType w:val="hybridMultilevel"/>
    <w:tmpl w:val="CC50C11A"/>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AFF24B4"/>
    <w:multiLevelType w:val="hybridMultilevel"/>
    <w:tmpl w:val="80B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B3E57"/>
    <w:multiLevelType w:val="hybridMultilevel"/>
    <w:tmpl w:val="9664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661B0"/>
    <w:multiLevelType w:val="hybridMultilevel"/>
    <w:tmpl w:val="C0D4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D41EB"/>
    <w:multiLevelType w:val="hybridMultilevel"/>
    <w:tmpl w:val="0B0E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72C86"/>
    <w:multiLevelType w:val="hybridMultilevel"/>
    <w:tmpl w:val="A47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A6A51"/>
    <w:multiLevelType w:val="hybridMultilevel"/>
    <w:tmpl w:val="0130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83322"/>
    <w:multiLevelType w:val="hybridMultilevel"/>
    <w:tmpl w:val="528E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510BD"/>
    <w:multiLevelType w:val="hybridMultilevel"/>
    <w:tmpl w:val="B89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E627B"/>
    <w:multiLevelType w:val="hybridMultilevel"/>
    <w:tmpl w:val="C97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940A7"/>
    <w:multiLevelType w:val="hybridMultilevel"/>
    <w:tmpl w:val="2FD8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4133A"/>
    <w:multiLevelType w:val="hybridMultilevel"/>
    <w:tmpl w:val="B92EBCE8"/>
    <w:lvl w:ilvl="0" w:tplc="08090003">
      <w:start w:val="1"/>
      <w:numFmt w:val="bullet"/>
      <w:lvlText w:val="o"/>
      <w:lvlJc w:val="left"/>
      <w:pPr>
        <w:ind w:left="1584" w:hanging="360"/>
      </w:pPr>
      <w:rPr>
        <w:rFonts w:ascii="Courier New" w:hAnsi="Courier New" w:cs="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1" w15:restartNumberingAfterBreak="0">
    <w:nsid w:val="5D030FAC"/>
    <w:multiLevelType w:val="hybridMultilevel"/>
    <w:tmpl w:val="6344B408"/>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876BF3"/>
    <w:multiLevelType w:val="hybridMultilevel"/>
    <w:tmpl w:val="4A26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93042"/>
    <w:multiLevelType w:val="hybridMultilevel"/>
    <w:tmpl w:val="39CEE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13FE8"/>
    <w:multiLevelType w:val="hybridMultilevel"/>
    <w:tmpl w:val="E3D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55157"/>
    <w:multiLevelType w:val="hybridMultilevel"/>
    <w:tmpl w:val="B0D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D2C0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7" w15:restartNumberingAfterBreak="0">
    <w:nsid w:val="6E4C32E4"/>
    <w:multiLevelType w:val="hybridMultilevel"/>
    <w:tmpl w:val="F11A2B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15C1B13"/>
    <w:multiLevelType w:val="hybridMultilevel"/>
    <w:tmpl w:val="4B545DA2"/>
    <w:lvl w:ilvl="0" w:tplc="4C62C37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9" w15:restartNumberingAfterBreak="0">
    <w:nsid w:val="75BB49ED"/>
    <w:multiLevelType w:val="hybridMultilevel"/>
    <w:tmpl w:val="EF0084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65E3F32"/>
    <w:multiLevelType w:val="hybridMultilevel"/>
    <w:tmpl w:val="809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96E44"/>
    <w:multiLevelType w:val="hybridMultilevel"/>
    <w:tmpl w:val="F3E6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AE1C93"/>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4"/>
  </w:num>
  <w:num w:numId="2">
    <w:abstractNumId w:val="3"/>
  </w:num>
  <w:num w:numId="3">
    <w:abstractNumId w:val="21"/>
  </w:num>
  <w:num w:numId="4">
    <w:abstractNumId w:val="18"/>
  </w:num>
  <w:num w:numId="5">
    <w:abstractNumId w:val="7"/>
  </w:num>
  <w:num w:numId="6">
    <w:abstractNumId w:val="15"/>
  </w:num>
  <w:num w:numId="7">
    <w:abstractNumId w:val="31"/>
  </w:num>
  <w:num w:numId="8">
    <w:abstractNumId w:val="32"/>
  </w:num>
  <w:num w:numId="9">
    <w:abstractNumId w:val="5"/>
  </w:num>
  <w:num w:numId="10">
    <w:abstractNumId w:val="26"/>
  </w:num>
  <w:num w:numId="11">
    <w:abstractNumId w:val="20"/>
  </w:num>
  <w:num w:numId="12">
    <w:abstractNumId w:val="19"/>
  </w:num>
  <w:num w:numId="13">
    <w:abstractNumId w:val="29"/>
  </w:num>
  <w:num w:numId="14">
    <w:abstractNumId w:val="16"/>
  </w:num>
  <w:num w:numId="15">
    <w:abstractNumId w:val="12"/>
  </w:num>
  <w:num w:numId="16">
    <w:abstractNumId w:val="27"/>
  </w:num>
  <w:num w:numId="17">
    <w:abstractNumId w:val="9"/>
  </w:num>
  <w:num w:numId="18">
    <w:abstractNumId w:val="17"/>
  </w:num>
  <w:num w:numId="19">
    <w:abstractNumId w:val="14"/>
  </w:num>
  <w:num w:numId="20">
    <w:abstractNumId w:val="13"/>
  </w:num>
  <w:num w:numId="21">
    <w:abstractNumId w:val="22"/>
  </w:num>
  <w:num w:numId="22">
    <w:abstractNumId w:val="11"/>
  </w:num>
  <w:num w:numId="23">
    <w:abstractNumId w:val="8"/>
  </w:num>
  <w:num w:numId="24">
    <w:abstractNumId w:val="6"/>
  </w:num>
  <w:num w:numId="25">
    <w:abstractNumId w:val="0"/>
  </w:num>
  <w:num w:numId="26">
    <w:abstractNumId w:val="25"/>
  </w:num>
  <w:num w:numId="27">
    <w:abstractNumId w:val="1"/>
  </w:num>
  <w:num w:numId="28">
    <w:abstractNumId w:val="10"/>
  </w:num>
  <w:num w:numId="29">
    <w:abstractNumId w:val="24"/>
  </w:num>
  <w:num w:numId="30">
    <w:abstractNumId w:val="23"/>
  </w:num>
  <w:num w:numId="31">
    <w:abstractNumId w:val="30"/>
  </w:num>
  <w:num w:numId="32">
    <w:abstractNumId w:val="2"/>
  </w:num>
  <w:num w:numId="33">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00"/>
    <w:rsid w:val="00007C2C"/>
    <w:rsid w:val="00032BBF"/>
    <w:rsid w:val="00032C97"/>
    <w:rsid w:val="00065338"/>
    <w:rsid w:val="00074E84"/>
    <w:rsid w:val="00085FEF"/>
    <w:rsid w:val="000B3F71"/>
    <w:rsid w:val="000C5377"/>
    <w:rsid w:val="000D165B"/>
    <w:rsid w:val="000F0DEB"/>
    <w:rsid w:val="000F5BAE"/>
    <w:rsid w:val="000F6550"/>
    <w:rsid w:val="00104ACB"/>
    <w:rsid w:val="00141E0C"/>
    <w:rsid w:val="001507CB"/>
    <w:rsid w:val="001579CC"/>
    <w:rsid w:val="00172D78"/>
    <w:rsid w:val="00194CBC"/>
    <w:rsid w:val="001A512B"/>
    <w:rsid w:val="001A61BD"/>
    <w:rsid w:val="001C2943"/>
    <w:rsid w:val="00237A3E"/>
    <w:rsid w:val="00252FE5"/>
    <w:rsid w:val="00257F9D"/>
    <w:rsid w:val="002A1E45"/>
    <w:rsid w:val="002B4614"/>
    <w:rsid w:val="002E0014"/>
    <w:rsid w:val="002E5C83"/>
    <w:rsid w:val="00315578"/>
    <w:rsid w:val="00342C86"/>
    <w:rsid w:val="003461CC"/>
    <w:rsid w:val="00362967"/>
    <w:rsid w:val="00371A4E"/>
    <w:rsid w:val="00381739"/>
    <w:rsid w:val="00392A0F"/>
    <w:rsid w:val="003C386F"/>
    <w:rsid w:val="003C3BC5"/>
    <w:rsid w:val="003F56AB"/>
    <w:rsid w:val="004B01C2"/>
    <w:rsid w:val="004D48B5"/>
    <w:rsid w:val="00510D89"/>
    <w:rsid w:val="005505A5"/>
    <w:rsid w:val="00553129"/>
    <w:rsid w:val="00575865"/>
    <w:rsid w:val="005A4560"/>
    <w:rsid w:val="005E101F"/>
    <w:rsid w:val="005F78C3"/>
    <w:rsid w:val="005F7B8E"/>
    <w:rsid w:val="0061292B"/>
    <w:rsid w:val="00642D51"/>
    <w:rsid w:val="00664C87"/>
    <w:rsid w:val="00672232"/>
    <w:rsid w:val="006A61EA"/>
    <w:rsid w:val="006B7D9C"/>
    <w:rsid w:val="006C7C82"/>
    <w:rsid w:val="0070624E"/>
    <w:rsid w:val="00730178"/>
    <w:rsid w:val="00794659"/>
    <w:rsid w:val="00797418"/>
    <w:rsid w:val="007B4245"/>
    <w:rsid w:val="007C192A"/>
    <w:rsid w:val="008024E8"/>
    <w:rsid w:val="008313AC"/>
    <w:rsid w:val="008466EB"/>
    <w:rsid w:val="0087385B"/>
    <w:rsid w:val="00891AC9"/>
    <w:rsid w:val="00896E25"/>
    <w:rsid w:val="008B212A"/>
    <w:rsid w:val="008D32B7"/>
    <w:rsid w:val="008E3689"/>
    <w:rsid w:val="00903B08"/>
    <w:rsid w:val="00920EE6"/>
    <w:rsid w:val="00930BA1"/>
    <w:rsid w:val="009345D9"/>
    <w:rsid w:val="009357F4"/>
    <w:rsid w:val="00951C5B"/>
    <w:rsid w:val="009703B7"/>
    <w:rsid w:val="00971826"/>
    <w:rsid w:val="00972A61"/>
    <w:rsid w:val="009739D2"/>
    <w:rsid w:val="009A61AB"/>
    <w:rsid w:val="009B677D"/>
    <w:rsid w:val="009B7E2E"/>
    <w:rsid w:val="009C0766"/>
    <w:rsid w:val="009D3A70"/>
    <w:rsid w:val="009E4E5C"/>
    <w:rsid w:val="00A15000"/>
    <w:rsid w:val="00A74EB8"/>
    <w:rsid w:val="00A804D5"/>
    <w:rsid w:val="00A91166"/>
    <w:rsid w:val="00AA4D68"/>
    <w:rsid w:val="00AD2229"/>
    <w:rsid w:val="00AD47F9"/>
    <w:rsid w:val="00AF3140"/>
    <w:rsid w:val="00B319D8"/>
    <w:rsid w:val="00B40D3F"/>
    <w:rsid w:val="00B478AE"/>
    <w:rsid w:val="00BC76EC"/>
    <w:rsid w:val="00BD1A55"/>
    <w:rsid w:val="00C02220"/>
    <w:rsid w:val="00C120FE"/>
    <w:rsid w:val="00C30E26"/>
    <w:rsid w:val="00C360B7"/>
    <w:rsid w:val="00C36CD6"/>
    <w:rsid w:val="00C42471"/>
    <w:rsid w:val="00C430CE"/>
    <w:rsid w:val="00C4317D"/>
    <w:rsid w:val="00C45FF3"/>
    <w:rsid w:val="00C80558"/>
    <w:rsid w:val="00C84337"/>
    <w:rsid w:val="00CD1CEF"/>
    <w:rsid w:val="00CE4735"/>
    <w:rsid w:val="00D00D61"/>
    <w:rsid w:val="00D07B11"/>
    <w:rsid w:val="00D20B07"/>
    <w:rsid w:val="00D2365E"/>
    <w:rsid w:val="00D23D65"/>
    <w:rsid w:val="00D36390"/>
    <w:rsid w:val="00D522B4"/>
    <w:rsid w:val="00D81299"/>
    <w:rsid w:val="00D93731"/>
    <w:rsid w:val="00DF1720"/>
    <w:rsid w:val="00E67C2A"/>
    <w:rsid w:val="00E8779F"/>
    <w:rsid w:val="00EA0458"/>
    <w:rsid w:val="00EA1683"/>
    <w:rsid w:val="00EB5F31"/>
    <w:rsid w:val="00F35462"/>
    <w:rsid w:val="00F35994"/>
    <w:rsid w:val="00F44D56"/>
    <w:rsid w:val="00F51BF2"/>
    <w:rsid w:val="00F64D5D"/>
    <w:rsid w:val="00F662CA"/>
    <w:rsid w:val="00F82C4A"/>
    <w:rsid w:val="00FD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E4F0E"/>
  <w15:chartTrackingRefBased/>
  <w15:docId w15:val="{42FF0FAD-6C85-4B04-B30D-0CB7123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9D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00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00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1500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500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500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500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500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500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0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0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50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150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150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50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5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500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0766"/>
    <w:pPr>
      <w:ind w:left="720"/>
      <w:contextualSpacing/>
    </w:pPr>
  </w:style>
  <w:style w:type="paragraph" w:styleId="TOCHeading">
    <w:name w:val="TOC Heading"/>
    <w:basedOn w:val="Heading1"/>
    <w:next w:val="Normal"/>
    <w:uiPriority w:val="39"/>
    <w:unhideWhenUsed/>
    <w:qFormat/>
    <w:rsid w:val="00D36390"/>
    <w:pPr>
      <w:numPr>
        <w:numId w:val="0"/>
      </w:numPr>
      <w:outlineLvl w:val="9"/>
    </w:pPr>
    <w:rPr>
      <w:lang w:val="en-US"/>
    </w:rPr>
  </w:style>
  <w:style w:type="paragraph" w:styleId="TOC1">
    <w:name w:val="toc 1"/>
    <w:basedOn w:val="Normal"/>
    <w:next w:val="Normal"/>
    <w:autoRedefine/>
    <w:uiPriority w:val="39"/>
    <w:unhideWhenUsed/>
    <w:rsid w:val="00D36390"/>
    <w:pPr>
      <w:spacing w:after="100"/>
    </w:pPr>
  </w:style>
  <w:style w:type="paragraph" w:styleId="TOC2">
    <w:name w:val="toc 2"/>
    <w:basedOn w:val="Normal"/>
    <w:next w:val="Normal"/>
    <w:autoRedefine/>
    <w:uiPriority w:val="39"/>
    <w:unhideWhenUsed/>
    <w:rsid w:val="00D36390"/>
    <w:pPr>
      <w:spacing w:after="100"/>
      <w:ind w:left="220"/>
    </w:pPr>
  </w:style>
  <w:style w:type="paragraph" w:styleId="TOC3">
    <w:name w:val="toc 3"/>
    <w:basedOn w:val="Normal"/>
    <w:next w:val="Normal"/>
    <w:autoRedefine/>
    <w:uiPriority w:val="39"/>
    <w:unhideWhenUsed/>
    <w:rsid w:val="00D36390"/>
    <w:pPr>
      <w:spacing w:after="100"/>
      <w:ind w:left="440"/>
    </w:pPr>
  </w:style>
  <w:style w:type="paragraph" w:styleId="TOC4">
    <w:name w:val="toc 4"/>
    <w:basedOn w:val="Normal"/>
    <w:next w:val="Normal"/>
    <w:autoRedefine/>
    <w:uiPriority w:val="39"/>
    <w:unhideWhenUsed/>
    <w:rsid w:val="00D36390"/>
    <w:pPr>
      <w:spacing w:after="100"/>
      <w:ind w:left="660"/>
    </w:pPr>
    <w:rPr>
      <w:rFonts w:eastAsiaTheme="minorEastAsia"/>
      <w:lang w:eastAsia="en-GB"/>
    </w:rPr>
  </w:style>
  <w:style w:type="paragraph" w:styleId="TOC5">
    <w:name w:val="toc 5"/>
    <w:basedOn w:val="Normal"/>
    <w:next w:val="Normal"/>
    <w:autoRedefine/>
    <w:uiPriority w:val="39"/>
    <w:unhideWhenUsed/>
    <w:rsid w:val="00D36390"/>
    <w:pPr>
      <w:spacing w:after="100"/>
      <w:ind w:left="880"/>
    </w:pPr>
    <w:rPr>
      <w:rFonts w:eastAsiaTheme="minorEastAsia"/>
      <w:lang w:eastAsia="en-GB"/>
    </w:rPr>
  </w:style>
  <w:style w:type="paragraph" w:styleId="TOC6">
    <w:name w:val="toc 6"/>
    <w:basedOn w:val="Normal"/>
    <w:next w:val="Normal"/>
    <w:autoRedefine/>
    <w:uiPriority w:val="39"/>
    <w:unhideWhenUsed/>
    <w:rsid w:val="00D36390"/>
    <w:pPr>
      <w:spacing w:after="100"/>
      <w:ind w:left="1100"/>
    </w:pPr>
    <w:rPr>
      <w:rFonts w:eastAsiaTheme="minorEastAsia"/>
      <w:lang w:eastAsia="en-GB"/>
    </w:rPr>
  </w:style>
  <w:style w:type="paragraph" w:styleId="TOC7">
    <w:name w:val="toc 7"/>
    <w:basedOn w:val="Normal"/>
    <w:next w:val="Normal"/>
    <w:autoRedefine/>
    <w:uiPriority w:val="39"/>
    <w:unhideWhenUsed/>
    <w:rsid w:val="00D36390"/>
    <w:pPr>
      <w:spacing w:after="100"/>
      <w:ind w:left="1320"/>
    </w:pPr>
    <w:rPr>
      <w:rFonts w:eastAsiaTheme="minorEastAsia"/>
      <w:lang w:eastAsia="en-GB"/>
    </w:rPr>
  </w:style>
  <w:style w:type="paragraph" w:styleId="TOC8">
    <w:name w:val="toc 8"/>
    <w:basedOn w:val="Normal"/>
    <w:next w:val="Normal"/>
    <w:autoRedefine/>
    <w:uiPriority w:val="39"/>
    <w:unhideWhenUsed/>
    <w:rsid w:val="00D36390"/>
    <w:pPr>
      <w:spacing w:after="100"/>
      <w:ind w:left="1540"/>
    </w:pPr>
    <w:rPr>
      <w:rFonts w:eastAsiaTheme="minorEastAsia"/>
      <w:lang w:eastAsia="en-GB"/>
    </w:rPr>
  </w:style>
  <w:style w:type="paragraph" w:styleId="TOC9">
    <w:name w:val="toc 9"/>
    <w:basedOn w:val="Normal"/>
    <w:next w:val="Normal"/>
    <w:autoRedefine/>
    <w:uiPriority w:val="39"/>
    <w:unhideWhenUsed/>
    <w:rsid w:val="00D36390"/>
    <w:pPr>
      <w:spacing w:after="100"/>
      <w:ind w:left="1760"/>
    </w:pPr>
    <w:rPr>
      <w:rFonts w:eastAsiaTheme="minorEastAsia"/>
      <w:lang w:eastAsia="en-GB"/>
    </w:rPr>
  </w:style>
  <w:style w:type="character" w:styleId="Hyperlink">
    <w:name w:val="Hyperlink"/>
    <w:basedOn w:val="DefaultParagraphFont"/>
    <w:uiPriority w:val="99"/>
    <w:unhideWhenUsed/>
    <w:rsid w:val="00D36390"/>
    <w:rPr>
      <w:color w:val="0563C1" w:themeColor="hyperlink"/>
      <w:u w:val="single"/>
    </w:rPr>
  </w:style>
  <w:style w:type="table" w:styleId="TableGrid">
    <w:name w:val="Table Grid"/>
    <w:basedOn w:val="TableNormal"/>
    <w:uiPriority w:val="59"/>
    <w:rsid w:val="006B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7D"/>
    <w:rPr>
      <w:rFonts w:ascii="Segoe UI" w:hAnsi="Segoe UI" w:cs="Segoe UI"/>
      <w:sz w:val="18"/>
      <w:szCs w:val="18"/>
    </w:rPr>
  </w:style>
  <w:style w:type="paragraph" w:styleId="NoSpacing">
    <w:name w:val="No Spacing"/>
    <w:uiPriority w:val="1"/>
    <w:qFormat/>
    <w:rsid w:val="00553129"/>
    <w:pPr>
      <w:spacing w:after="0" w:line="240" w:lineRule="auto"/>
    </w:pPr>
  </w:style>
  <w:style w:type="paragraph" w:customStyle="1" w:styleId="Style1">
    <w:name w:val="Style1"/>
    <w:basedOn w:val="Heading1"/>
    <w:link w:val="Style1Char"/>
    <w:rsid w:val="009739D2"/>
    <w:rPr>
      <w:rFonts w:ascii="Calibri" w:hAnsi="Calibri"/>
      <w:b/>
      <w:color w:val="auto"/>
      <w:sz w:val="28"/>
    </w:rPr>
  </w:style>
  <w:style w:type="paragraph" w:customStyle="1" w:styleId="Style2">
    <w:name w:val="Style2"/>
    <w:basedOn w:val="Heading1"/>
    <w:link w:val="Style2Char"/>
    <w:autoRedefine/>
    <w:qFormat/>
    <w:rsid w:val="009739D2"/>
    <w:rPr>
      <w:rFonts w:ascii="Calibri" w:hAnsi="Calibri"/>
      <w:color w:val="auto"/>
      <w:sz w:val="28"/>
    </w:rPr>
  </w:style>
  <w:style w:type="character" w:customStyle="1" w:styleId="Style1Char">
    <w:name w:val="Style1 Char"/>
    <w:basedOn w:val="Heading1Char"/>
    <w:link w:val="Style1"/>
    <w:rsid w:val="009739D2"/>
    <w:rPr>
      <w:rFonts w:ascii="Calibri" w:eastAsiaTheme="majorEastAsia" w:hAnsi="Calibri" w:cstheme="majorBidi"/>
      <w:b/>
      <w:color w:val="2E74B5" w:themeColor="accent1" w:themeShade="BF"/>
      <w:sz w:val="28"/>
      <w:szCs w:val="32"/>
    </w:rPr>
  </w:style>
  <w:style w:type="paragraph" w:customStyle="1" w:styleId="Style3">
    <w:name w:val="Style3"/>
    <w:basedOn w:val="Style2"/>
    <w:link w:val="Style3Char"/>
    <w:qFormat/>
    <w:rsid w:val="009739D2"/>
    <w:rPr>
      <w:b/>
    </w:rPr>
  </w:style>
  <w:style w:type="character" w:customStyle="1" w:styleId="Style2Char">
    <w:name w:val="Style2 Char"/>
    <w:basedOn w:val="Heading1Char"/>
    <w:link w:val="Style2"/>
    <w:rsid w:val="009739D2"/>
    <w:rPr>
      <w:rFonts w:ascii="Calibri" w:eastAsiaTheme="majorEastAsia" w:hAnsi="Calibri" w:cstheme="majorBidi"/>
      <w:color w:val="2E74B5" w:themeColor="accent1" w:themeShade="BF"/>
      <w:sz w:val="28"/>
      <w:szCs w:val="32"/>
    </w:rPr>
  </w:style>
  <w:style w:type="paragraph" w:customStyle="1" w:styleId="Style4">
    <w:name w:val="Style4"/>
    <w:basedOn w:val="Heading2"/>
    <w:link w:val="Style4Char"/>
    <w:qFormat/>
    <w:rsid w:val="009739D2"/>
    <w:rPr>
      <w:rFonts w:ascii="Calibri" w:hAnsi="Calibri"/>
      <w:b/>
      <w:color w:val="auto"/>
      <w:sz w:val="24"/>
    </w:rPr>
  </w:style>
  <w:style w:type="character" w:customStyle="1" w:styleId="Style3Char">
    <w:name w:val="Style3 Char"/>
    <w:basedOn w:val="Style2Char"/>
    <w:link w:val="Style3"/>
    <w:rsid w:val="009739D2"/>
    <w:rPr>
      <w:rFonts w:ascii="Calibri" w:eastAsiaTheme="majorEastAsia" w:hAnsi="Calibri" w:cstheme="majorBidi"/>
      <w:b/>
      <w:color w:val="2E74B5" w:themeColor="accent1" w:themeShade="BF"/>
      <w:sz w:val="28"/>
      <w:szCs w:val="32"/>
    </w:rPr>
  </w:style>
  <w:style w:type="paragraph" w:styleId="Header">
    <w:name w:val="header"/>
    <w:basedOn w:val="Normal"/>
    <w:link w:val="HeaderChar"/>
    <w:uiPriority w:val="99"/>
    <w:unhideWhenUsed/>
    <w:rsid w:val="00D20B07"/>
    <w:pPr>
      <w:tabs>
        <w:tab w:val="center" w:pos="4513"/>
        <w:tab w:val="right" w:pos="9026"/>
      </w:tabs>
      <w:spacing w:after="0" w:line="240" w:lineRule="auto"/>
    </w:pPr>
  </w:style>
  <w:style w:type="character" w:customStyle="1" w:styleId="Style4Char">
    <w:name w:val="Style4 Char"/>
    <w:basedOn w:val="Heading2Char"/>
    <w:link w:val="Style4"/>
    <w:rsid w:val="009739D2"/>
    <w:rPr>
      <w:rFonts w:ascii="Calibri" w:eastAsiaTheme="majorEastAsia" w:hAnsi="Calibri" w:cstheme="majorBidi"/>
      <w:b/>
      <w:color w:val="2E74B5" w:themeColor="accent1" w:themeShade="BF"/>
      <w:sz w:val="24"/>
      <w:szCs w:val="26"/>
    </w:rPr>
  </w:style>
  <w:style w:type="character" w:customStyle="1" w:styleId="HeaderChar">
    <w:name w:val="Header Char"/>
    <w:basedOn w:val="DefaultParagraphFont"/>
    <w:link w:val="Header"/>
    <w:uiPriority w:val="99"/>
    <w:rsid w:val="00D20B07"/>
  </w:style>
  <w:style w:type="paragraph" w:styleId="Footer">
    <w:name w:val="footer"/>
    <w:basedOn w:val="Normal"/>
    <w:link w:val="FooterChar"/>
    <w:uiPriority w:val="99"/>
    <w:unhideWhenUsed/>
    <w:rsid w:val="00D20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07"/>
  </w:style>
  <w:style w:type="paragraph" w:customStyle="1" w:styleId="Default">
    <w:name w:val="Default"/>
    <w:next w:val="Normal"/>
    <w:link w:val="DefaultChar"/>
    <w:rsid w:val="00032C97"/>
    <w:pPr>
      <w:autoSpaceDE w:val="0"/>
      <w:autoSpaceDN w:val="0"/>
      <w:adjustRightInd w:val="0"/>
      <w:spacing w:after="0" w:line="240" w:lineRule="auto"/>
    </w:pPr>
    <w:rPr>
      <w:rFonts w:ascii="Helvetica" w:eastAsia="Calibri" w:hAnsi="Helvetica" w:cs="Helvetica"/>
      <w:color w:val="000000"/>
      <w:sz w:val="24"/>
      <w:szCs w:val="24"/>
      <w:lang w:eastAsia="ar-SA"/>
    </w:rPr>
  </w:style>
  <w:style w:type="character" w:customStyle="1" w:styleId="DefaultChar">
    <w:name w:val="Default Char"/>
    <w:link w:val="Default"/>
    <w:rsid w:val="00032C97"/>
    <w:rPr>
      <w:rFonts w:ascii="Helvetica" w:eastAsia="Calibri" w:hAnsi="Helvetica" w:cs="Helvetica"/>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A667F-47D6-452A-BE3D-2D05AEE9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Bello</dc:creator>
  <cp:keywords/>
  <dc:description/>
  <cp:lastModifiedBy>harding</cp:lastModifiedBy>
  <cp:revision>22</cp:revision>
  <cp:lastPrinted>2022-08-18T07:01:00Z</cp:lastPrinted>
  <dcterms:created xsi:type="dcterms:W3CDTF">2022-09-14T17:45:00Z</dcterms:created>
  <dcterms:modified xsi:type="dcterms:W3CDTF">2023-10-13T16:38:00Z</dcterms:modified>
</cp:coreProperties>
</file>