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78C" w:rsidRDefault="00E1678C">
      <w:pPr>
        <w:spacing w:line="240" w:lineRule="auto"/>
        <w:rPr>
          <w:rFonts w:ascii="Arial" w:eastAsia="Arial" w:hAnsi="Arial" w:cs="Arial"/>
          <w:sz w:val="24"/>
          <w:szCs w:val="24"/>
        </w:rPr>
      </w:pPr>
      <w:bookmarkStart w:id="0" w:name="_GoBack"/>
    </w:p>
    <w:bookmarkEnd w:id="0"/>
    <w:p w:rsidR="00E1678C" w:rsidRDefault="008F0E86" w:rsidP="008F0E86">
      <w:pPr>
        <w:spacing w:line="240" w:lineRule="auto"/>
        <w:jc w:val="right"/>
        <w:rPr>
          <w:rFonts w:ascii="Arial" w:eastAsia="Arial" w:hAnsi="Arial" w:cs="Arial"/>
          <w:sz w:val="24"/>
          <w:szCs w:val="24"/>
        </w:rPr>
      </w:pPr>
      <w:r>
        <w:rPr>
          <w:rFonts w:ascii="Arial" w:eastAsia="Arial" w:hAnsi="Arial" w:cs="Arial"/>
          <w:sz w:val="24"/>
          <w:szCs w:val="24"/>
        </w:rPr>
        <w:t>1</w:t>
      </w:r>
      <w:r w:rsidR="00E37ABA">
        <w:rPr>
          <w:rFonts w:ascii="Arial" w:eastAsia="Arial" w:hAnsi="Arial" w:cs="Arial"/>
          <w:sz w:val="24"/>
          <w:szCs w:val="24"/>
        </w:rPr>
        <w:t>4</w:t>
      </w:r>
      <w:r w:rsidRPr="008F0E86">
        <w:rPr>
          <w:rFonts w:ascii="Arial" w:eastAsia="Arial" w:hAnsi="Arial" w:cs="Arial"/>
          <w:sz w:val="24"/>
          <w:szCs w:val="24"/>
          <w:vertAlign w:val="superscript"/>
        </w:rPr>
        <w:t>th</w:t>
      </w:r>
      <w:r>
        <w:rPr>
          <w:rFonts w:ascii="Arial" w:eastAsia="Arial" w:hAnsi="Arial" w:cs="Arial"/>
          <w:sz w:val="24"/>
          <w:szCs w:val="24"/>
        </w:rPr>
        <w:t xml:space="preserve"> December 2023</w:t>
      </w:r>
    </w:p>
    <w:p w:rsidR="008F0E86" w:rsidRPr="008F0E86" w:rsidRDefault="00F0012F" w:rsidP="00557BC0">
      <w:pPr>
        <w:spacing w:line="240" w:lineRule="auto"/>
        <w:jc w:val="center"/>
        <w:rPr>
          <w:rFonts w:ascii="Arial" w:eastAsia="Arial" w:hAnsi="Arial" w:cs="Arial"/>
          <w:b/>
          <w:sz w:val="24"/>
          <w:szCs w:val="24"/>
          <w:u w:val="single"/>
        </w:rPr>
      </w:pPr>
      <w:r>
        <w:rPr>
          <w:rFonts w:ascii="Arial" w:eastAsia="Arial" w:hAnsi="Arial" w:cs="Arial"/>
          <w:b/>
          <w:sz w:val="24"/>
          <w:szCs w:val="24"/>
          <w:u w:val="single"/>
        </w:rPr>
        <w:t>Extended</w:t>
      </w:r>
      <w:r w:rsidR="008F0E86" w:rsidRPr="008F0E86">
        <w:rPr>
          <w:rFonts w:ascii="Arial" w:eastAsia="Arial" w:hAnsi="Arial" w:cs="Arial"/>
          <w:b/>
          <w:sz w:val="24"/>
          <w:szCs w:val="24"/>
          <w:u w:val="single"/>
        </w:rPr>
        <w:t xml:space="preserve"> SMART Club</w:t>
      </w:r>
      <w:r>
        <w:rPr>
          <w:rFonts w:ascii="Arial" w:eastAsia="Arial" w:hAnsi="Arial" w:cs="Arial"/>
          <w:b/>
          <w:sz w:val="24"/>
          <w:szCs w:val="24"/>
          <w:u w:val="single"/>
        </w:rPr>
        <w:t xml:space="preserve"> Hours</w:t>
      </w:r>
    </w:p>
    <w:p w:rsidR="008F0E86" w:rsidRDefault="008F0E86">
      <w:pPr>
        <w:spacing w:line="240" w:lineRule="auto"/>
        <w:rPr>
          <w:rFonts w:ascii="Arial" w:eastAsia="Arial" w:hAnsi="Arial" w:cs="Arial"/>
          <w:sz w:val="24"/>
          <w:szCs w:val="24"/>
        </w:rPr>
      </w:pPr>
      <w:r>
        <w:rPr>
          <w:rFonts w:ascii="Arial" w:eastAsia="Arial" w:hAnsi="Arial" w:cs="Arial"/>
          <w:sz w:val="24"/>
          <w:szCs w:val="24"/>
        </w:rPr>
        <w:t>Dear Parents / Carers,</w:t>
      </w:r>
    </w:p>
    <w:p w:rsidR="008F0E86" w:rsidRDefault="008F0E86">
      <w:pPr>
        <w:spacing w:line="240" w:lineRule="auto"/>
        <w:rPr>
          <w:rFonts w:ascii="Arial" w:eastAsia="Arial" w:hAnsi="Arial" w:cs="Arial"/>
          <w:sz w:val="24"/>
          <w:szCs w:val="24"/>
        </w:rPr>
      </w:pPr>
      <w:r>
        <w:rPr>
          <w:rFonts w:ascii="Arial" w:eastAsia="Arial" w:hAnsi="Arial" w:cs="Arial"/>
          <w:sz w:val="24"/>
          <w:szCs w:val="24"/>
        </w:rPr>
        <w:t>A few weeks back we asked your views about whether it would be beneficial to offer a slight increase in the hours that SMART club r</w:t>
      </w:r>
      <w:r w:rsidR="00A53A8C">
        <w:rPr>
          <w:rFonts w:ascii="Arial" w:eastAsia="Arial" w:hAnsi="Arial" w:cs="Arial"/>
          <w:sz w:val="24"/>
          <w:szCs w:val="24"/>
        </w:rPr>
        <w:t>un</w:t>
      </w:r>
      <w:r>
        <w:rPr>
          <w:rFonts w:ascii="Arial" w:eastAsia="Arial" w:hAnsi="Arial" w:cs="Arial"/>
          <w:sz w:val="24"/>
          <w:szCs w:val="24"/>
        </w:rPr>
        <w:t>s.  The overwhelming majority of you responded saying that you would appreciate this.</w:t>
      </w:r>
      <w:r w:rsidR="00357979">
        <w:rPr>
          <w:rFonts w:ascii="Arial" w:eastAsia="Arial" w:hAnsi="Arial" w:cs="Arial"/>
          <w:sz w:val="24"/>
          <w:szCs w:val="24"/>
        </w:rPr>
        <w:t xml:space="preserve">  As you know, if </w:t>
      </w:r>
      <w:r w:rsidR="00A53A8C">
        <w:rPr>
          <w:rFonts w:ascii="Arial" w:eastAsia="Arial" w:hAnsi="Arial" w:cs="Arial"/>
          <w:sz w:val="24"/>
          <w:szCs w:val="24"/>
        </w:rPr>
        <w:t xml:space="preserve">we ask your opinion, we always take on board what you have to say.  </w:t>
      </w:r>
      <w:r w:rsidR="00972EDD">
        <w:rPr>
          <w:rFonts w:ascii="Arial" w:eastAsia="Arial" w:hAnsi="Arial" w:cs="Arial"/>
          <w:sz w:val="24"/>
          <w:szCs w:val="24"/>
        </w:rPr>
        <w:t>Therefore,</w:t>
      </w:r>
      <w:r w:rsidR="00A53A8C">
        <w:rPr>
          <w:rFonts w:ascii="Arial" w:eastAsia="Arial" w:hAnsi="Arial" w:cs="Arial"/>
          <w:sz w:val="24"/>
          <w:szCs w:val="24"/>
        </w:rPr>
        <w:t xml:space="preserve"> we will be increasing the time SMART club finishes from 5pm until 5.30pm.</w:t>
      </w:r>
    </w:p>
    <w:p w:rsidR="008F0E86" w:rsidRDefault="00F0012F">
      <w:pPr>
        <w:spacing w:line="240" w:lineRule="auto"/>
        <w:rPr>
          <w:rFonts w:ascii="Arial" w:eastAsia="Arial" w:hAnsi="Arial" w:cs="Arial"/>
          <w:sz w:val="24"/>
          <w:szCs w:val="24"/>
        </w:rPr>
      </w:pPr>
      <w:r>
        <w:rPr>
          <w:rFonts w:ascii="Arial" w:eastAsia="Arial" w:hAnsi="Arial" w:cs="Arial"/>
          <w:sz w:val="24"/>
          <w:szCs w:val="24"/>
        </w:rPr>
        <w:t>It is important to us that you know w</w:t>
      </w:r>
      <w:r w:rsidR="008F0E86">
        <w:rPr>
          <w:rFonts w:ascii="Arial" w:eastAsia="Arial" w:hAnsi="Arial" w:cs="Arial"/>
          <w:sz w:val="24"/>
          <w:szCs w:val="24"/>
        </w:rPr>
        <w:t>e have never tried to make money from SMART club</w:t>
      </w:r>
      <w:r>
        <w:rPr>
          <w:rFonts w:ascii="Arial" w:eastAsia="Arial" w:hAnsi="Arial" w:cs="Arial"/>
          <w:sz w:val="24"/>
          <w:szCs w:val="24"/>
        </w:rPr>
        <w:t>,</w:t>
      </w:r>
      <w:r w:rsidR="008F0E86">
        <w:rPr>
          <w:rFonts w:ascii="Arial" w:eastAsia="Arial" w:hAnsi="Arial" w:cs="Arial"/>
          <w:sz w:val="24"/>
          <w:szCs w:val="24"/>
        </w:rPr>
        <w:t xml:space="preserve"> only to offer affordable childcare to allow families to work or offer respite when needed.  We have looked at the schools local to us and we are significantly cheaper than they are.  The ‘going rate</w:t>
      </w:r>
      <w:r>
        <w:rPr>
          <w:rFonts w:ascii="Arial" w:eastAsia="Arial" w:hAnsi="Arial" w:cs="Arial"/>
          <w:sz w:val="24"/>
          <w:szCs w:val="24"/>
        </w:rPr>
        <w:t>’</w:t>
      </w:r>
      <w:r w:rsidR="008F0E86">
        <w:rPr>
          <w:rFonts w:ascii="Arial" w:eastAsia="Arial" w:hAnsi="Arial" w:cs="Arial"/>
          <w:sz w:val="24"/>
          <w:szCs w:val="24"/>
        </w:rPr>
        <w:t xml:space="preserve"> is</w:t>
      </w:r>
      <w:r w:rsidR="00972EDD">
        <w:rPr>
          <w:rFonts w:ascii="Arial" w:eastAsia="Arial" w:hAnsi="Arial" w:cs="Arial"/>
          <w:sz w:val="24"/>
          <w:szCs w:val="24"/>
        </w:rPr>
        <w:t xml:space="preserve"> about</w:t>
      </w:r>
      <w:r w:rsidR="008F0E86">
        <w:rPr>
          <w:rFonts w:ascii="Arial" w:eastAsia="Arial" w:hAnsi="Arial" w:cs="Arial"/>
          <w:sz w:val="24"/>
          <w:szCs w:val="24"/>
        </w:rPr>
        <w:t xml:space="preserve"> £9 </w:t>
      </w:r>
      <w:r>
        <w:rPr>
          <w:rFonts w:ascii="Arial" w:eastAsia="Arial" w:hAnsi="Arial" w:cs="Arial"/>
          <w:sz w:val="24"/>
          <w:szCs w:val="24"/>
        </w:rPr>
        <w:t>until</w:t>
      </w:r>
      <w:r w:rsidR="008F0E86">
        <w:rPr>
          <w:rFonts w:ascii="Arial" w:eastAsia="Arial" w:hAnsi="Arial" w:cs="Arial"/>
          <w:sz w:val="24"/>
          <w:szCs w:val="24"/>
        </w:rPr>
        <w:t xml:space="preserve"> 4.30pm and £11.50 for the longer session.</w:t>
      </w:r>
    </w:p>
    <w:p w:rsidR="008F0E86" w:rsidRDefault="008F0E86">
      <w:pPr>
        <w:spacing w:line="240" w:lineRule="auto"/>
        <w:rPr>
          <w:rFonts w:ascii="Arial" w:eastAsia="Arial" w:hAnsi="Arial" w:cs="Arial"/>
          <w:sz w:val="24"/>
          <w:szCs w:val="24"/>
        </w:rPr>
      </w:pPr>
    </w:p>
    <w:p w:rsidR="008F0E86" w:rsidRPr="00F0012F" w:rsidRDefault="008F0E86">
      <w:pPr>
        <w:spacing w:line="240" w:lineRule="auto"/>
        <w:rPr>
          <w:rFonts w:ascii="Arial" w:eastAsia="Arial" w:hAnsi="Arial" w:cs="Arial"/>
          <w:b/>
          <w:i/>
          <w:sz w:val="24"/>
          <w:szCs w:val="24"/>
        </w:rPr>
      </w:pPr>
      <w:r w:rsidRPr="00F0012F">
        <w:rPr>
          <w:rFonts w:ascii="Arial" w:eastAsia="Arial" w:hAnsi="Arial" w:cs="Arial"/>
          <w:b/>
          <w:i/>
          <w:sz w:val="24"/>
          <w:szCs w:val="24"/>
        </w:rPr>
        <w:t xml:space="preserve">Our </w:t>
      </w:r>
      <w:r w:rsidR="00F0012F" w:rsidRPr="00F0012F">
        <w:rPr>
          <w:rFonts w:ascii="Arial" w:eastAsia="Arial" w:hAnsi="Arial" w:cs="Arial"/>
          <w:b/>
          <w:i/>
          <w:sz w:val="24"/>
          <w:szCs w:val="24"/>
        </w:rPr>
        <w:t xml:space="preserve">new </w:t>
      </w:r>
      <w:r w:rsidRPr="00F0012F">
        <w:rPr>
          <w:rFonts w:ascii="Arial" w:eastAsia="Arial" w:hAnsi="Arial" w:cs="Arial"/>
          <w:b/>
          <w:i/>
          <w:sz w:val="24"/>
          <w:szCs w:val="24"/>
        </w:rPr>
        <w:t xml:space="preserve">charges </w:t>
      </w:r>
      <w:r w:rsidR="00F0012F">
        <w:rPr>
          <w:rFonts w:ascii="Arial" w:eastAsia="Arial" w:hAnsi="Arial" w:cs="Arial"/>
          <w:b/>
          <w:i/>
          <w:sz w:val="24"/>
          <w:szCs w:val="24"/>
        </w:rPr>
        <w:t xml:space="preserve">and times </w:t>
      </w:r>
      <w:r w:rsidRPr="00F0012F">
        <w:rPr>
          <w:rFonts w:ascii="Arial" w:eastAsia="Arial" w:hAnsi="Arial" w:cs="Arial"/>
          <w:b/>
          <w:i/>
          <w:sz w:val="24"/>
          <w:szCs w:val="24"/>
        </w:rPr>
        <w:t>will be:</w:t>
      </w:r>
    </w:p>
    <w:p w:rsidR="008F0E86" w:rsidRPr="00F0012F" w:rsidRDefault="008F0E86" w:rsidP="00F0012F">
      <w:pPr>
        <w:pStyle w:val="ListParagraph"/>
        <w:numPr>
          <w:ilvl w:val="0"/>
          <w:numId w:val="1"/>
        </w:numPr>
        <w:spacing w:line="240" w:lineRule="auto"/>
        <w:rPr>
          <w:rFonts w:ascii="Arial" w:eastAsia="Arial" w:hAnsi="Arial" w:cs="Arial"/>
          <w:b/>
          <w:i/>
          <w:sz w:val="24"/>
          <w:szCs w:val="24"/>
        </w:rPr>
      </w:pPr>
      <w:r w:rsidRPr="00F0012F">
        <w:rPr>
          <w:rFonts w:ascii="Arial" w:eastAsia="Arial" w:hAnsi="Arial" w:cs="Arial"/>
          <w:b/>
          <w:i/>
          <w:sz w:val="24"/>
          <w:szCs w:val="24"/>
        </w:rPr>
        <w:t>3.20pm-5pm: £</w:t>
      </w:r>
      <w:r w:rsidR="00A53A8C" w:rsidRPr="00F0012F">
        <w:rPr>
          <w:rFonts w:ascii="Arial" w:eastAsia="Arial" w:hAnsi="Arial" w:cs="Arial"/>
          <w:b/>
          <w:i/>
          <w:sz w:val="24"/>
          <w:szCs w:val="24"/>
        </w:rPr>
        <w:t>5.50</w:t>
      </w:r>
    </w:p>
    <w:p w:rsidR="00F0012F" w:rsidRPr="00F0012F" w:rsidRDefault="00F0012F" w:rsidP="00F0012F">
      <w:pPr>
        <w:pStyle w:val="ListParagraph"/>
        <w:spacing w:line="240" w:lineRule="auto"/>
        <w:rPr>
          <w:rFonts w:ascii="Arial" w:eastAsia="Arial" w:hAnsi="Arial" w:cs="Arial"/>
          <w:b/>
          <w:i/>
          <w:sz w:val="24"/>
          <w:szCs w:val="24"/>
        </w:rPr>
      </w:pPr>
      <w:r w:rsidRPr="00F0012F">
        <w:rPr>
          <w:rFonts w:ascii="Arial" w:eastAsia="Arial" w:hAnsi="Arial" w:cs="Arial"/>
          <w:b/>
          <w:i/>
          <w:sz w:val="24"/>
          <w:szCs w:val="24"/>
        </w:rPr>
        <w:t>or</w:t>
      </w:r>
    </w:p>
    <w:p w:rsidR="008F0E86" w:rsidRPr="00F0012F" w:rsidRDefault="00357979" w:rsidP="00F0012F">
      <w:pPr>
        <w:pStyle w:val="ListParagraph"/>
        <w:numPr>
          <w:ilvl w:val="0"/>
          <w:numId w:val="1"/>
        </w:numPr>
        <w:spacing w:line="240" w:lineRule="auto"/>
        <w:rPr>
          <w:rFonts w:ascii="Arial" w:eastAsia="Arial" w:hAnsi="Arial" w:cs="Arial"/>
          <w:b/>
          <w:i/>
          <w:sz w:val="24"/>
          <w:szCs w:val="24"/>
        </w:rPr>
      </w:pPr>
      <w:r>
        <w:rPr>
          <w:rFonts w:ascii="Arial" w:eastAsia="Arial" w:hAnsi="Arial" w:cs="Arial"/>
          <w:b/>
          <w:i/>
          <w:sz w:val="24"/>
          <w:szCs w:val="24"/>
        </w:rPr>
        <w:t>3.2</w:t>
      </w:r>
      <w:r w:rsidR="008F0E86" w:rsidRPr="00F0012F">
        <w:rPr>
          <w:rFonts w:ascii="Arial" w:eastAsia="Arial" w:hAnsi="Arial" w:cs="Arial"/>
          <w:b/>
          <w:i/>
          <w:sz w:val="24"/>
          <w:szCs w:val="24"/>
        </w:rPr>
        <w:t>0pm-5.30pm: £</w:t>
      </w:r>
      <w:r w:rsidR="00A53A8C" w:rsidRPr="00F0012F">
        <w:rPr>
          <w:rFonts w:ascii="Arial" w:eastAsia="Arial" w:hAnsi="Arial" w:cs="Arial"/>
          <w:b/>
          <w:i/>
          <w:sz w:val="24"/>
          <w:szCs w:val="24"/>
        </w:rPr>
        <w:t>6.50</w:t>
      </w:r>
    </w:p>
    <w:p w:rsidR="00F0012F" w:rsidRDefault="00F0012F">
      <w:pPr>
        <w:spacing w:line="240" w:lineRule="auto"/>
        <w:rPr>
          <w:rFonts w:ascii="Arial" w:eastAsia="Arial" w:hAnsi="Arial" w:cs="Arial"/>
          <w:sz w:val="24"/>
          <w:szCs w:val="24"/>
        </w:rPr>
      </w:pPr>
    </w:p>
    <w:p w:rsidR="008F0E86" w:rsidRDefault="00F0012F">
      <w:pPr>
        <w:spacing w:line="240" w:lineRule="auto"/>
        <w:rPr>
          <w:rFonts w:ascii="Arial" w:eastAsia="Arial" w:hAnsi="Arial" w:cs="Arial"/>
          <w:sz w:val="24"/>
          <w:szCs w:val="24"/>
        </w:rPr>
      </w:pPr>
      <w:r>
        <w:rPr>
          <w:rFonts w:ascii="Arial" w:eastAsia="Arial" w:hAnsi="Arial" w:cs="Arial"/>
          <w:sz w:val="24"/>
          <w:szCs w:val="24"/>
        </w:rPr>
        <w:t>These prices will be capped</w:t>
      </w:r>
      <w:r w:rsidR="00972EDD">
        <w:rPr>
          <w:rFonts w:ascii="Arial" w:eastAsia="Arial" w:hAnsi="Arial" w:cs="Arial"/>
          <w:sz w:val="24"/>
          <w:szCs w:val="24"/>
        </w:rPr>
        <w:t xml:space="preserve"> until at least the end of the school year </w:t>
      </w:r>
      <w:r>
        <w:rPr>
          <w:rFonts w:ascii="Arial" w:eastAsia="Arial" w:hAnsi="Arial" w:cs="Arial"/>
          <w:sz w:val="24"/>
          <w:szCs w:val="24"/>
        </w:rPr>
        <w:t>to allow families to budget.  All prices include a snack and drinks.</w:t>
      </w:r>
    </w:p>
    <w:p w:rsidR="00A53A8C" w:rsidRDefault="008F0E86">
      <w:pPr>
        <w:spacing w:line="240" w:lineRule="auto"/>
        <w:rPr>
          <w:rFonts w:ascii="Arial" w:eastAsia="Arial" w:hAnsi="Arial" w:cs="Arial"/>
          <w:sz w:val="24"/>
          <w:szCs w:val="24"/>
        </w:rPr>
      </w:pPr>
      <w:r>
        <w:rPr>
          <w:rFonts w:ascii="Arial" w:eastAsia="Arial" w:hAnsi="Arial" w:cs="Arial"/>
          <w:sz w:val="24"/>
          <w:szCs w:val="24"/>
        </w:rPr>
        <w:t xml:space="preserve">Knowing </w:t>
      </w:r>
      <w:r w:rsidR="00972EDD">
        <w:rPr>
          <w:rFonts w:ascii="Arial" w:eastAsia="Arial" w:hAnsi="Arial" w:cs="Arial"/>
          <w:sz w:val="24"/>
          <w:szCs w:val="24"/>
        </w:rPr>
        <w:t>‘</w:t>
      </w:r>
      <w:r>
        <w:rPr>
          <w:rFonts w:ascii="Arial" w:eastAsia="Arial" w:hAnsi="Arial" w:cs="Arial"/>
          <w:sz w:val="24"/>
          <w:szCs w:val="24"/>
        </w:rPr>
        <w:t>our children</w:t>
      </w:r>
      <w:r w:rsidR="00972EDD">
        <w:rPr>
          <w:rFonts w:ascii="Arial" w:eastAsia="Arial" w:hAnsi="Arial" w:cs="Arial"/>
          <w:sz w:val="24"/>
          <w:szCs w:val="24"/>
        </w:rPr>
        <w:t>’</w:t>
      </w:r>
      <w:r>
        <w:rPr>
          <w:rFonts w:ascii="Arial" w:eastAsia="Arial" w:hAnsi="Arial" w:cs="Arial"/>
          <w:sz w:val="24"/>
          <w:szCs w:val="24"/>
        </w:rPr>
        <w:t xml:space="preserve"> is key to us therefore we </w:t>
      </w:r>
      <w:r w:rsidR="00F0012F">
        <w:rPr>
          <w:rFonts w:ascii="Arial" w:eastAsia="Arial" w:hAnsi="Arial" w:cs="Arial"/>
          <w:sz w:val="24"/>
          <w:szCs w:val="24"/>
        </w:rPr>
        <w:t>only</w:t>
      </w:r>
      <w:r>
        <w:rPr>
          <w:rFonts w:ascii="Arial" w:eastAsia="Arial" w:hAnsi="Arial" w:cs="Arial"/>
          <w:sz w:val="24"/>
          <w:szCs w:val="24"/>
        </w:rPr>
        <w:t xml:space="preserve"> use staff who are already employed in the school.  This means they know the children and the procedures.  There will always be two members of staff at all times.</w:t>
      </w:r>
    </w:p>
    <w:p w:rsidR="00A53A8C" w:rsidRDefault="00A53A8C">
      <w:pPr>
        <w:spacing w:line="240" w:lineRule="auto"/>
        <w:rPr>
          <w:rFonts w:ascii="Arial" w:eastAsia="Arial" w:hAnsi="Arial" w:cs="Arial"/>
          <w:sz w:val="24"/>
          <w:szCs w:val="24"/>
        </w:rPr>
      </w:pPr>
      <w:r>
        <w:rPr>
          <w:rFonts w:ascii="Arial" w:eastAsia="Arial" w:hAnsi="Arial" w:cs="Arial"/>
          <w:sz w:val="24"/>
          <w:szCs w:val="24"/>
        </w:rPr>
        <w:t>These session options will start from Monday 8</w:t>
      </w:r>
      <w:r w:rsidRPr="00A53A8C">
        <w:rPr>
          <w:rFonts w:ascii="Arial" w:eastAsia="Arial" w:hAnsi="Arial" w:cs="Arial"/>
          <w:sz w:val="24"/>
          <w:szCs w:val="24"/>
          <w:vertAlign w:val="superscript"/>
        </w:rPr>
        <w:t>th</w:t>
      </w:r>
      <w:r>
        <w:rPr>
          <w:rFonts w:ascii="Arial" w:eastAsia="Arial" w:hAnsi="Arial" w:cs="Arial"/>
          <w:sz w:val="24"/>
          <w:szCs w:val="24"/>
        </w:rPr>
        <w:t xml:space="preserve"> January and we will trial them for the Spring term.  If we </w:t>
      </w:r>
      <w:proofErr w:type="spellStart"/>
      <w:r>
        <w:rPr>
          <w:rFonts w:ascii="Arial" w:eastAsia="Arial" w:hAnsi="Arial" w:cs="Arial"/>
          <w:sz w:val="24"/>
          <w:szCs w:val="24"/>
        </w:rPr>
        <w:t>can</w:t>
      </w:r>
      <w:r w:rsidR="00F0012F">
        <w:rPr>
          <w:rFonts w:ascii="Arial" w:eastAsia="Arial" w:hAnsi="Arial" w:cs="Arial"/>
          <w:sz w:val="24"/>
          <w:szCs w:val="24"/>
        </w:rPr>
        <w:t xml:space="preserve"> not</w:t>
      </w:r>
      <w:proofErr w:type="spellEnd"/>
      <w:r>
        <w:rPr>
          <w:rFonts w:ascii="Arial" w:eastAsia="Arial" w:hAnsi="Arial" w:cs="Arial"/>
          <w:sz w:val="24"/>
          <w:szCs w:val="24"/>
        </w:rPr>
        <w:t xml:space="preserve"> break even we would need to relook at it again.</w:t>
      </w:r>
    </w:p>
    <w:p w:rsidR="00F0012F" w:rsidRDefault="00F0012F">
      <w:pPr>
        <w:spacing w:line="240" w:lineRule="auto"/>
        <w:rPr>
          <w:rFonts w:ascii="Arial" w:eastAsia="Arial" w:hAnsi="Arial" w:cs="Arial"/>
          <w:sz w:val="24"/>
          <w:szCs w:val="24"/>
        </w:rPr>
      </w:pPr>
      <w:r>
        <w:rPr>
          <w:rFonts w:ascii="Arial" w:eastAsia="Arial" w:hAnsi="Arial" w:cs="Arial"/>
          <w:sz w:val="24"/>
          <w:szCs w:val="24"/>
        </w:rPr>
        <w:t>Sessions can be booked now for Spring 1 on School Spider.</w:t>
      </w:r>
    </w:p>
    <w:p w:rsidR="00F0012F" w:rsidRDefault="00F0012F">
      <w:pPr>
        <w:spacing w:line="240" w:lineRule="auto"/>
        <w:rPr>
          <w:rFonts w:ascii="Arial" w:eastAsia="Arial" w:hAnsi="Arial" w:cs="Arial"/>
          <w:sz w:val="24"/>
          <w:szCs w:val="24"/>
        </w:rPr>
      </w:pPr>
      <w:r>
        <w:rPr>
          <w:rFonts w:ascii="Arial" w:eastAsia="Arial" w:hAnsi="Arial" w:cs="Arial"/>
          <w:sz w:val="24"/>
          <w:szCs w:val="24"/>
        </w:rPr>
        <w:t xml:space="preserve">If you have any questions please do not hesitate to </w:t>
      </w:r>
      <w:r w:rsidR="004F1B26">
        <w:rPr>
          <w:rFonts w:ascii="Arial" w:eastAsia="Arial" w:hAnsi="Arial" w:cs="Arial"/>
          <w:sz w:val="24"/>
          <w:szCs w:val="24"/>
        </w:rPr>
        <w:t>contact</w:t>
      </w:r>
      <w:r>
        <w:rPr>
          <w:rFonts w:ascii="Arial" w:eastAsia="Arial" w:hAnsi="Arial" w:cs="Arial"/>
          <w:sz w:val="24"/>
          <w:szCs w:val="24"/>
        </w:rPr>
        <w:t xml:space="preserve"> the school office or myself.</w:t>
      </w:r>
    </w:p>
    <w:p w:rsidR="00F0012F" w:rsidRDefault="00F0012F">
      <w:pPr>
        <w:spacing w:line="240" w:lineRule="auto"/>
        <w:rPr>
          <w:rFonts w:ascii="Arial" w:eastAsia="Arial" w:hAnsi="Arial" w:cs="Arial"/>
          <w:sz w:val="24"/>
          <w:szCs w:val="24"/>
        </w:rPr>
      </w:pPr>
    </w:p>
    <w:p w:rsidR="00F0012F" w:rsidRDefault="00F0012F">
      <w:pPr>
        <w:spacing w:line="240" w:lineRule="auto"/>
        <w:rPr>
          <w:rFonts w:ascii="Arial" w:eastAsia="Arial" w:hAnsi="Arial" w:cs="Arial"/>
          <w:sz w:val="24"/>
          <w:szCs w:val="24"/>
        </w:rPr>
      </w:pPr>
      <w:r>
        <w:rPr>
          <w:rFonts w:ascii="Arial" w:eastAsia="Arial" w:hAnsi="Arial" w:cs="Arial"/>
          <w:sz w:val="24"/>
          <w:szCs w:val="24"/>
        </w:rPr>
        <w:t>Kindest regards</w:t>
      </w:r>
    </w:p>
    <w:p w:rsidR="00F0012F" w:rsidRPr="00972EDD" w:rsidRDefault="00F0012F">
      <w:pPr>
        <w:spacing w:line="240" w:lineRule="auto"/>
        <w:rPr>
          <w:rFonts w:ascii="Lucida Handwriting" w:eastAsia="Arial" w:hAnsi="Lucida Handwriting" w:cs="Arial"/>
          <w:sz w:val="28"/>
          <w:szCs w:val="28"/>
        </w:rPr>
      </w:pPr>
      <w:r w:rsidRPr="00972EDD">
        <w:rPr>
          <w:rFonts w:ascii="Lucida Handwriting" w:eastAsia="Arial" w:hAnsi="Lucida Handwriting" w:cs="Arial"/>
          <w:sz w:val="28"/>
          <w:szCs w:val="28"/>
        </w:rPr>
        <w:t>Emma Harding</w:t>
      </w:r>
    </w:p>
    <w:p w:rsidR="00F0012F" w:rsidRDefault="00F0012F">
      <w:pPr>
        <w:spacing w:line="240" w:lineRule="auto"/>
        <w:rPr>
          <w:rFonts w:ascii="Arial" w:eastAsia="Arial" w:hAnsi="Arial" w:cs="Arial"/>
          <w:sz w:val="24"/>
          <w:szCs w:val="24"/>
        </w:rPr>
      </w:pPr>
      <w:r>
        <w:rPr>
          <w:rFonts w:ascii="Arial" w:eastAsia="Arial" w:hAnsi="Arial" w:cs="Arial"/>
          <w:sz w:val="24"/>
          <w:szCs w:val="24"/>
        </w:rPr>
        <w:t>Mrs Emma Harding</w:t>
      </w:r>
    </w:p>
    <w:p w:rsidR="00F0012F" w:rsidRDefault="00F0012F">
      <w:pPr>
        <w:spacing w:line="240" w:lineRule="auto"/>
        <w:rPr>
          <w:rFonts w:ascii="Arial" w:eastAsia="Arial" w:hAnsi="Arial" w:cs="Arial"/>
          <w:sz w:val="24"/>
          <w:szCs w:val="24"/>
        </w:rPr>
      </w:pPr>
      <w:r>
        <w:rPr>
          <w:rFonts w:ascii="Arial" w:eastAsia="Arial" w:hAnsi="Arial" w:cs="Arial"/>
          <w:sz w:val="24"/>
          <w:szCs w:val="24"/>
        </w:rPr>
        <w:t>Headteacher</w:t>
      </w:r>
    </w:p>
    <w:sectPr w:rsidR="00F0012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70D" w:rsidRDefault="00C0270D">
      <w:pPr>
        <w:spacing w:after="0" w:line="240" w:lineRule="auto"/>
      </w:pPr>
      <w:r>
        <w:separator/>
      </w:r>
    </w:p>
  </w:endnote>
  <w:endnote w:type="continuationSeparator" w:id="0">
    <w:p w:rsidR="00C0270D" w:rsidRDefault="00C02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782" w:rsidRDefault="00FB2782">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782" w:rsidRDefault="00A663B1">
    <w:pPr>
      <w:pBdr>
        <w:top w:val="nil"/>
        <w:left w:val="nil"/>
        <w:bottom w:val="nil"/>
        <w:right w:val="nil"/>
        <w:between w:val="nil"/>
      </w:pBdr>
      <w:tabs>
        <w:tab w:val="center" w:pos="4513"/>
        <w:tab w:val="right" w:pos="9026"/>
      </w:tabs>
      <w:spacing w:after="0" w:line="240" w:lineRule="auto"/>
      <w:rPr>
        <w:rFonts w:ascii="Arial" w:eastAsia="Arial" w:hAnsi="Arial" w:cs="Arial"/>
        <w:color w:val="7030A0"/>
        <w:sz w:val="18"/>
        <w:szCs w:val="18"/>
      </w:rPr>
    </w:pPr>
    <w:bookmarkStart w:id="1" w:name="_heading=h.gjdgxs" w:colFirst="0" w:colLast="0"/>
    <w:bookmarkEnd w:id="1"/>
    <w:r>
      <w:rPr>
        <w:color w:val="000000"/>
      </w:rPr>
      <w:t xml:space="preserve">             </w:t>
    </w:r>
    <w:r w:rsidR="007E4A76" w:rsidRPr="007E4A76">
      <w:rPr>
        <w:noProof/>
        <w:color w:val="000000"/>
      </w:rPr>
      <w:drawing>
        <wp:inline distT="0" distB="0" distL="0" distR="0" wp14:anchorId="7BE04D25" wp14:editId="00290350">
          <wp:extent cx="1309329" cy="6477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23966" cy="654940"/>
                  </a:xfrm>
                  <a:prstGeom prst="rect">
                    <a:avLst/>
                  </a:prstGeom>
                </pic:spPr>
              </pic:pic>
            </a:graphicData>
          </a:graphic>
        </wp:inline>
      </w:drawing>
    </w:r>
    <w:r>
      <w:rPr>
        <w:color w:val="000000"/>
      </w:rPr>
      <w:t xml:space="preserve">                  </w:t>
    </w:r>
    <w:r>
      <w:rPr>
        <w:noProof/>
        <w:color w:val="000000"/>
      </w:rPr>
      <w:drawing>
        <wp:inline distT="0" distB="0" distL="0" distR="0">
          <wp:extent cx="875665" cy="875665"/>
          <wp:effectExtent l="0" t="0" r="0" b="0"/>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875665" cy="875665"/>
                  </a:xfrm>
                  <a:prstGeom prst="rect">
                    <a:avLst/>
                  </a:prstGeom>
                  <a:ln/>
                </pic:spPr>
              </pic:pic>
            </a:graphicData>
          </a:graphic>
        </wp:inline>
      </w:drawing>
    </w:r>
    <w:r>
      <w:rPr>
        <w:noProof/>
      </w:rPr>
      <w:drawing>
        <wp:anchor distT="0" distB="0" distL="114300" distR="114300" simplePos="0" relativeHeight="251659264" behindDoc="0" locked="0" layoutInCell="1" hidden="0" allowOverlap="1">
          <wp:simplePos x="0" y="0"/>
          <wp:positionH relativeFrom="column">
            <wp:posOffset>-633</wp:posOffset>
          </wp:positionH>
          <wp:positionV relativeFrom="paragraph">
            <wp:posOffset>211455</wp:posOffset>
          </wp:positionV>
          <wp:extent cx="1153160" cy="476250"/>
          <wp:effectExtent l="0" t="0" r="0" b="0"/>
          <wp:wrapSquare wrapText="bothSides" distT="0" distB="0" distL="114300" distR="11430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153160" cy="476250"/>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column">
            <wp:posOffset>5191125</wp:posOffset>
          </wp:positionH>
          <wp:positionV relativeFrom="paragraph">
            <wp:posOffset>13970</wp:posOffset>
          </wp:positionV>
          <wp:extent cx="854710" cy="840740"/>
          <wp:effectExtent l="0" t="0" r="0" b="0"/>
          <wp:wrapSquare wrapText="bothSides" distT="0" distB="0" distL="0" distR="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854710" cy="840740"/>
                  </a:xfrm>
                  <a:prstGeom prst="rect">
                    <a:avLst/>
                  </a:prstGeom>
                  <a:ln/>
                </pic:spPr>
              </pic:pic>
            </a:graphicData>
          </a:graphic>
        </wp:anchor>
      </w:drawing>
    </w:r>
  </w:p>
  <w:p w:rsidR="00FB2782" w:rsidRDefault="00A663B1">
    <w:pPr>
      <w:pBdr>
        <w:top w:val="nil"/>
        <w:left w:val="nil"/>
        <w:bottom w:val="nil"/>
        <w:right w:val="nil"/>
        <w:between w:val="nil"/>
      </w:pBdr>
      <w:tabs>
        <w:tab w:val="center" w:pos="4513"/>
        <w:tab w:val="right" w:pos="9026"/>
      </w:tabs>
      <w:spacing w:after="0" w:line="240" w:lineRule="auto"/>
      <w:jc w:val="both"/>
      <w:rPr>
        <w:rFonts w:ascii="Arial" w:eastAsia="Arial" w:hAnsi="Arial" w:cs="Arial"/>
        <w:color w:val="7F7F7F"/>
      </w:rPr>
    </w:pPr>
    <w:r>
      <w:rPr>
        <w:rFonts w:ascii="Arial" w:eastAsia="Arial" w:hAnsi="Arial" w:cs="Arial"/>
        <w:color w:val="7F7F7F"/>
      </w:rPr>
      <w:t xml:space="preserve"> </w:t>
    </w:r>
  </w:p>
  <w:p w:rsidR="00FB2782" w:rsidRDefault="00FB2782">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782" w:rsidRDefault="00FB278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70D" w:rsidRDefault="00C0270D">
      <w:pPr>
        <w:spacing w:after="0" w:line="240" w:lineRule="auto"/>
      </w:pPr>
      <w:r>
        <w:separator/>
      </w:r>
    </w:p>
  </w:footnote>
  <w:footnote w:type="continuationSeparator" w:id="0">
    <w:p w:rsidR="00C0270D" w:rsidRDefault="00C02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782" w:rsidRDefault="00FB2782">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782" w:rsidRDefault="00A663B1">
    <w:pPr>
      <w:pBdr>
        <w:top w:val="nil"/>
        <w:left w:val="nil"/>
        <w:bottom w:val="nil"/>
        <w:right w:val="nil"/>
        <w:between w:val="nil"/>
      </w:pBdr>
      <w:tabs>
        <w:tab w:val="center" w:pos="4513"/>
        <w:tab w:val="right" w:pos="9026"/>
        <w:tab w:val="left" w:pos="1155"/>
      </w:tabs>
      <w:spacing w:after="0" w:line="240" w:lineRule="auto"/>
      <w:jc w:val="right"/>
      <w:rPr>
        <w:rFonts w:ascii="Arial" w:eastAsia="Arial" w:hAnsi="Arial" w:cs="Arial"/>
        <w:b/>
        <w:color w:val="000000"/>
      </w:rPr>
    </w:pPr>
    <w:r>
      <w:rPr>
        <w:noProof/>
        <w:color w:val="000000"/>
      </w:rPr>
      <w:drawing>
        <wp:anchor distT="0" distB="0" distL="114300" distR="114300" simplePos="0" relativeHeight="251658240" behindDoc="0" locked="0" layoutInCell="1" hidden="0" allowOverlap="1">
          <wp:simplePos x="0" y="0"/>
          <wp:positionH relativeFrom="page">
            <wp:posOffset>332975</wp:posOffset>
          </wp:positionH>
          <wp:positionV relativeFrom="page">
            <wp:posOffset>163766</wp:posOffset>
          </wp:positionV>
          <wp:extent cx="1465218" cy="1376747"/>
          <wp:effectExtent l="0" t="0" r="0" b="0"/>
          <wp:wrapSquare wrapText="bothSides" distT="0" distB="0" distL="114300" distR="11430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465218" cy="1376747"/>
                  </a:xfrm>
                  <a:prstGeom prst="rect">
                    <a:avLst/>
                  </a:prstGeom>
                  <a:ln/>
                </pic:spPr>
              </pic:pic>
            </a:graphicData>
          </a:graphic>
        </wp:anchor>
      </w:drawing>
    </w:r>
  </w:p>
  <w:p w:rsidR="00FB2782" w:rsidRDefault="00FB2782">
    <w:pPr>
      <w:pBdr>
        <w:top w:val="nil"/>
        <w:left w:val="nil"/>
        <w:bottom w:val="nil"/>
        <w:right w:val="nil"/>
        <w:between w:val="nil"/>
      </w:pBdr>
      <w:tabs>
        <w:tab w:val="center" w:pos="4513"/>
        <w:tab w:val="right" w:pos="9026"/>
        <w:tab w:val="left" w:pos="1155"/>
      </w:tabs>
      <w:spacing w:after="0" w:line="240" w:lineRule="auto"/>
      <w:jc w:val="right"/>
      <w:rPr>
        <w:rFonts w:ascii="Arial" w:eastAsia="Arial" w:hAnsi="Arial" w:cs="Arial"/>
        <w:b/>
        <w:color w:val="000000"/>
      </w:rPr>
    </w:pPr>
  </w:p>
  <w:p w:rsidR="00FB2782" w:rsidRDefault="00A663B1">
    <w:pPr>
      <w:pBdr>
        <w:top w:val="nil"/>
        <w:left w:val="nil"/>
        <w:bottom w:val="nil"/>
        <w:right w:val="nil"/>
        <w:between w:val="nil"/>
      </w:pBdr>
      <w:tabs>
        <w:tab w:val="center" w:pos="4513"/>
        <w:tab w:val="right" w:pos="9026"/>
        <w:tab w:val="left" w:pos="1155"/>
      </w:tabs>
      <w:spacing w:after="0" w:line="240" w:lineRule="auto"/>
      <w:ind w:right="-850"/>
      <w:jc w:val="right"/>
      <w:rPr>
        <w:rFonts w:ascii="Arial" w:eastAsia="Arial" w:hAnsi="Arial" w:cs="Arial"/>
        <w:b/>
        <w:color w:val="000000"/>
      </w:rPr>
    </w:pPr>
    <w:r>
      <w:rPr>
        <w:rFonts w:ascii="Arial" w:eastAsia="Arial" w:hAnsi="Arial" w:cs="Arial"/>
        <w:b/>
        <w:color w:val="000000"/>
      </w:rPr>
      <w:t>Bredbury St Mark’s Primary School</w:t>
    </w:r>
  </w:p>
  <w:p w:rsidR="00FB2782" w:rsidRDefault="00A663B1">
    <w:pPr>
      <w:pBdr>
        <w:top w:val="nil"/>
        <w:left w:val="nil"/>
        <w:bottom w:val="nil"/>
        <w:right w:val="nil"/>
        <w:between w:val="nil"/>
      </w:pBdr>
      <w:tabs>
        <w:tab w:val="center" w:pos="4513"/>
        <w:tab w:val="right" w:pos="9026"/>
        <w:tab w:val="left" w:pos="1155"/>
      </w:tabs>
      <w:spacing w:after="0" w:line="240" w:lineRule="auto"/>
      <w:ind w:right="-850"/>
      <w:jc w:val="right"/>
      <w:rPr>
        <w:rFonts w:ascii="Arial" w:eastAsia="Arial" w:hAnsi="Arial" w:cs="Arial"/>
        <w:b/>
        <w:color w:val="000000"/>
      </w:rPr>
    </w:pPr>
    <w:r>
      <w:rPr>
        <w:rFonts w:ascii="Arial" w:eastAsia="Arial" w:hAnsi="Arial" w:cs="Arial"/>
        <w:color w:val="000000"/>
      </w:rPr>
      <w:t>Mrs E Harding – Head Teacher</w:t>
    </w:r>
  </w:p>
  <w:p w:rsidR="00FB2782" w:rsidRDefault="00A663B1">
    <w:pPr>
      <w:pBdr>
        <w:top w:val="nil"/>
        <w:left w:val="nil"/>
        <w:bottom w:val="nil"/>
        <w:right w:val="nil"/>
        <w:between w:val="nil"/>
      </w:pBdr>
      <w:tabs>
        <w:tab w:val="center" w:pos="4513"/>
        <w:tab w:val="right" w:pos="9026"/>
        <w:tab w:val="left" w:pos="1155"/>
      </w:tabs>
      <w:spacing w:after="0" w:line="240" w:lineRule="auto"/>
      <w:ind w:right="-850"/>
      <w:jc w:val="right"/>
      <w:rPr>
        <w:rFonts w:ascii="Arial" w:eastAsia="Arial" w:hAnsi="Arial" w:cs="Arial"/>
        <w:color w:val="000000"/>
      </w:rPr>
    </w:pPr>
    <w:proofErr w:type="spellStart"/>
    <w:r>
      <w:rPr>
        <w:rFonts w:ascii="Arial" w:eastAsia="Arial" w:hAnsi="Arial" w:cs="Arial"/>
        <w:color w:val="000000"/>
      </w:rPr>
      <w:t>Redhouse</w:t>
    </w:r>
    <w:proofErr w:type="spellEnd"/>
    <w:r>
      <w:rPr>
        <w:rFonts w:ascii="Arial" w:eastAsia="Arial" w:hAnsi="Arial" w:cs="Arial"/>
        <w:color w:val="000000"/>
      </w:rPr>
      <w:t xml:space="preserve"> Lane, </w:t>
    </w:r>
    <w:proofErr w:type="spellStart"/>
    <w:r>
      <w:rPr>
        <w:rFonts w:ascii="Arial" w:eastAsia="Arial" w:hAnsi="Arial" w:cs="Arial"/>
        <w:color w:val="000000"/>
      </w:rPr>
      <w:t>Bredbury</w:t>
    </w:r>
    <w:proofErr w:type="spellEnd"/>
    <w:r>
      <w:rPr>
        <w:rFonts w:ascii="Arial" w:eastAsia="Arial" w:hAnsi="Arial" w:cs="Arial"/>
        <w:color w:val="000000"/>
      </w:rPr>
      <w:t>, Stockport, SK6 1BX</w:t>
    </w:r>
  </w:p>
  <w:p w:rsidR="00FB2782" w:rsidRDefault="00A663B1">
    <w:pPr>
      <w:pBdr>
        <w:top w:val="nil"/>
        <w:left w:val="nil"/>
        <w:bottom w:val="nil"/>
        <w:right w:val="nil"/>
        <w:between w:val="nil"/>
      </w:pBdr>
      <w:tabs>
        <w:tab w:val="center" w:pos="4513"/>
        <w:tab w:val="right" w:pos="9026"/>
        <w:tab w:val="left" w:pos="1155"/>
      </w:tabs>
      <w:spacing w:after="0" w:line="240" w:lineRule="auto"/>
      <w:ind w:right="-850"/>
      <w:jc w:val="right"/>
      <w:rPr>
        <w:rFonts w:ascii="Arial" w:eastAsia="Arial" w:hAnsi="Arial" w:cs="Arial"/>
        <w:color w:val="000000"/>
      </w:rPr>
    </w:pPr>
    <w:r>
      <w:rPr>
        <w:rFonts w:ascii="Arial" w:eastAsia="Arial" w:hAnsi="Arial" w:cs="Arial"/>
        <w:color w:val="000000"/>
      </w:rPr>
      <w:t>Telephone (0161) 430 3418</w:t>
    </w:r>
  </w:p>
  <w:p w:rsidR="00FB2782" w:rsidRDefault="00A663B1">
    <w:pPr>
      <w:pBdr>
        <w:top w:val="nil"/>
        <w:left w:val="nil"/>
        <w:bottom w:val="nil"/>
        <w:right w:val="nil"/>
        <w:between w:val="nil"/>
      </w:pBdr>
      <w:tabs>
        <w:tab w:val="center" w:pos="4513"/>
        <w:tab w:val="right" w:pos="9026"/>
        <w:tab w:val="left" w:pos="1155"/>
      </w:tabs>
      <w:spacing w:after="0" w:line="240" w:lineRule="auto"/>
      <w:ind w:right="-850"/>
      <w:jc w:val="right"/>
      <w:rPr>
        <w:rFonts w:ascii="Arial" w:eastAsia="Arial" w:hAnsi="Arial" w:cs="Arial"/>
        <w:color w:val="000000"/>
      </w:rPr>
    </w:pPr>
    <w:r>
      <w:rPr>
        <w:rFonts w:ascii="Arial" w:eastAsia="Arial" w:hAnsi="Arial" w:cs="Arial"/>
        <w:color w:val="000000"/>
      </w:rPr>
      <w:t xml:space="preserve">Email </w:t>
    </w:r>
    <w:hyperlink r:id="rId2">
      <w:r>
        <w:rPr>
          <w:rFonts w:ascii="Arial" w:eastAsia="Arial" w:hAnsi="Arial" w:cs="Arial"/>
          <w:color w:val="0563C1"/>
          <w:u w:val="single"/>
        </w:rPr>
        <w:t>Admin@st-marks.stockport.sch.uk</w:t>
      </w:r>
    </w:hyperlink>
  </w:p>
  <w:p w:rsidR="00FB2782" w:rsidRDefault="00A663B1">
    <w:pPr>
      <w:pBdr>
        <w:top w:val="nil"/>
        <w:left w:val="nil"/>
        <w:bottom w:val="nil"/>
        <w:right w:val="nil"/>
        <w:between w:val="nil"/>
      </w:pBdr>
      <w:tabs>
        <w:tab w:val="center" w:pos="4513"/>
        <w:tab w:val="right" w:pos="9026"/>
        <w:tab w:val="left" w:pos="1155"/>
      </w:tabs>
      <w:spacing w:after="0" w:line="240" w:lineRule="auto"/>
      <w:ind w:right="-850"/>
      <w:jc w:val="right"/>
      <w:rPr>
        <w:rFonts w:ascii="Arial" w:eastAsia="Arial" w:hAnsi="Arial" w:cs="Arial"/>
        <w:color w:val="000000"/>
      </w:rPr>
    </w:pPr>
    <w:r>
      <w:rPr>
        <w:rFonts w:ascii="Arial" w:eastAsia="Arial" w:hAnsi="Arial" w:cs="Arial"/>
        <w:color w:val="000000"/>
      </w:rPr>
      <w:t>Website www.st-marks.stockport.sch.uk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782" w:rsidRDefault="00FB278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5925C7"/>
    <w:multiLevelType w:val="hybridMultilevel"/>
    <w:tmpl w:val="F034C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782"/>
    <w:rsid w:val="00270D76"/>
    <w:rsid w:val="00357979"/>
    <w:rsid w:val="004F1B26"/>
    <w:rsid w:val="00557BC0"/>
    <w:rsid w:val="006F58BA"/>
    <w:rsid w:val="00731B01"/>
    <w:rsid w:val="0076506F"/>
    <w:rsid w:val="007D4C32"/>
    <w:rsid w:val="007E4A76"/>
    <w:rsid w:val="008F0E86"/>
    <w:rsid w:val="00944D36"/>
    <w:rsid w:val="00972EDD"/>
    <w:rsid w:val="00A53A8C"/>
    <w:rsid w:val="00A663B1"/>
    <w:rsid w:val="00A876AE"/>
    <w:rsid w:val="00C0270D"/>
    <w:rsid w:val="00C20781"/>
    <w:rsid w:val="00E1678C"/>
    <w:rsid w:val="00E37ABA"/>
    <w:rsid w:val="00F0012F"/>
    <w:rsid w:val="00FB2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8E223"/>
  <w15:docId w15:val="{8A204D9F-0F1C-479E-9055-EC4275F0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E8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3E8A"/>
    <w:pPr>
      <w:spacing w:after="0" w:line="240" w:lineRule="auto"/>
      <w:contextualSpacing/>
    </w:pPr>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95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A38"/>
  </w:style>
  <w:style w:type="paragraph" w:styleId="Footer">
    <w:name w:val="footer"/>
    <w:basedOn w:val="Normal"/>
    <w:link w:val="FooterChar"/>
    <w:uiPriority w:val="99"/>
    <w:unhideWhenUsed/>
    <w:rsid w:val="00395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A38"/>
  </w:style>
  <w:style w:type="character" w:styleId="Hyperlink">
    <w:name w:val="Hyperlink"/>
    <w:basedOn w:val="DefaultParagraphFont"/>
    <w:uiPriority w:val="99"/>
    <w:unhideWhenUsed/>
    <w:rsid w:val="00A901E1"/>
    <w:rPr>
      <w:color w:val="0563C1" w:themeColor="hyperlink"/>
      <w:u w:val="single"/>
    </w:rPr>
  </w:style>
  <w:style w:type="character" w:customStyle="1" w:styleId="UnresolvedMention1">
    <w:name w:val="Unresolved Mention1"/>
    <w:basedOn w:val="DefaultParagraphFont"/>
    <w:uiPriority w:val="99"/>
    <w:semiHidden/>
    <w:unhideWhenUsed/>
    <w:rsid w:val="00A901E1"/>
    <w:rPr>
      <w:color w:val="605E5C"/>
      <w:shd w:val="clear" w:color="auto" w:fill="E1DFDD"/>
    </w:rPr>
  </w:style>
  <w:style w:type="character" w:styleId="HTMLCite">
    <w:name w:val="HTML Cite"/>
    <w:basedOn w:val="DefaultParagraphFont"/>
    <w:uiPriority w:val="99"/>
    <w:semiHidden/>
    <w:unhideWhenUsed/>
    <w:rsid w:val="00077FD0"/>
    <w:rPr>
      <w:i/>
      <w:iCs/>
    </w:rPr>
  </w:style>
  <w:style w:type="character" w:styleId="Strong">
    <w:name w:val="Strong"/>
    <w:basedOn w:val="DefaultParagraphFont"/>
    <w:uiPriority w:val="22"/>
    <w:qFormat/>
    <w:rsid w:val="00077FD0"/>
    <w:rPr>
      <w:b/>
      <w:bCs/>
    </w:rPr>
  </w:style>
  <w:style w:type="table" w:styleId="TableGrid">
    <w:name w:val="Table Grid"/>
    <w:basedOn w:val="TableNormal"/>
    <w:uiPriority w:val="59"/>
    <w:rsid w:val="00E43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3E8A"/>
    <w:pPr>
      <w:ind w:left="720"/>
      <w:contextualSpacing/>
    </w:pPr>
  </w:style>
  <w:style w:type="character" w:customStyle="1" w:styleId="TitleChar">
    <w:name w:val="Title Char"/>
    <w:basedOn w:val="DefaultParagraphFont"/>
    <w:link w:val="Title"/>
    <w:uiPriority w:val="10"/>
    <w:rsid w:val="00E43E8A"/>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40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CD0"/>
    <w:rPr>
      <w:rFonts w:ascii="Segoe UI" w:hAnsi="Segoe UI" w:cs="Segoe UI"/>
      <w:sz w:val="18"/>
      <w:szCs w:val="18"/>
    </w:rPr>
  </w:style>
  <w:style w:type="paragraph" w:styleId="NormalWeb">
    <w:name w:val="Normal (Web)"/>
    <w:basedOn w:val="Normal"/>
    <w:uiPriority w:val="99"/>
    <w:semiHidden/>
    <w:unhideWhenUsed/>
    <w:rsid w:val="0055278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52789"/>
    <w:pPr>
      <w:spacing w:after="0" w:line="240" w:lineRule="auto"/>
    </w:pPr>
  </w:style>
  <w:style w:type="character" w:customStyle="1" w:styleId="UnresolvedMention2">
    <w:name w:val="Unresolved Mention2"/>
    <w:basedOn w:val="DefaultParagraphFont"/>
    <w:uiPriority w:val="99"/>
    <w:semiHidden/>
    <w:unhideWhenUsed/>
    <w:rsid w:val="00E168C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g"/></Relationships>
</file>

<file path=word/_rels/header2.xml.rels><?xml version="1.0" encoding="UTF-8" standalone="yes"?>
<Relationships xmlns="http://schemas.openxmlformats.org/package/2006/relationships"><Relationship Id="rId2" Type="http://schemas.openxmlformats.org/officeDocument/2006/relationships/hyperlink" Target="mailto:Admin@st-marks.stockport.sch.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UuM3r7knjLuX4vuSbt/5SbT+CQ==">CgMxLjAyCGguZ2pkZ3hzOAByITE0M3ZSM1o3ejlYQzU1ZmQ2V0MtaGotYzNsWl9NWC1RSg==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 Welding Services</dc:creator>
  <cp:lastModifiedBy>Kelly Holwill</cp:lastModifiedBy>
  <cp:revision>2</cp:revision>
  <cp:lastPrinted>2023-07-07T13:19:00Z</cp:lastPrinted>
  <dcterms:created xsi:type="dcterms:W3CDTF">2023-12-14T12:49:00Z</dcterms:created>
  <dcterms:modified xsi:type="dcterms:W3CDTF">2023-12-14T12:49:00Z</dcterms:modified>
</cp:coreProperties>
</file>